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161" w:rsidRPr="000C3B84" w:rsidRDefault="005F3161" w:rsidP="005F3161">
      <w:pPr>
        <w:spacing w:line="360" w:lineRule="auto"/>
        <w:jc w:val="both"/>
        <w:rPr>
          <w:rFonts w:asciiTheme="majorBidi" w:hAnsiTheme="majorBidi" w:cstheme="majorBidi"/>
          <w:b/>
          <w:bCs/>
          <w:color w:val="0070C0"/>
          <w:sz w:val="40"/>
          <w:szCs w:val="40"/>
          <w:u w:val="single"/>
          <w:rtl/>
        </w:rPr>
      </w:pPr>
      <w:proofErr w:type="gramStart"/>
      <w:r w:rsidRPr="000C3B84">
        <w:rPr>
          <w:rFonts w:asciiTheme="majorBidi" w:hAnsiTheme="majorBidi" w:cstheme="majorBidi" w:hint="cs"/>
          <w:b/>
          <w:bCs/>
          <w:color w:val="0070C0"/>
          <w:sz w:val="40"/>
          <w:szCs w:val="40"/>
          <w:u w:val="single"/>
          <w:rtl/>
        </w:rPr>
        <w:t>الفصل</w:t>
      </w:r>
      <w:proofErr w:type="gramEnd"/>
      <w:r w:rsidRPr="000C3B84">
        <w:rPr>
          <w:rFonts w:asciiTheme="majorBidi" w:hAnsiTheme="majorBidi" w:cstheme="majorBidi" w:hint="cs"/>
          <w:b/>
          <w:bCs/>
          <w:color w:val="0070C0"/>
          <w:sz w:val="40"/>
          <w:szCs w:val="40"/>
          <w:u w:val="single"/>
          <w:rtl/>
        </w:rPr>
        <w:t xml:space="preserve"> </w:t>
      </w:r>
      <w:r>
        <w:rPr>
          <w:rFonts w:asciiTheme="majorBidi" w:hAnsiTheme="majorBidi" w:cstheme="majorBidi" w:hint="cs"/>
          <w:b/>
          <w:bCs/>
          <w:color w:val="0070C0"/>
          <w:sz w:val="40"/>
          <w:szCs w:val="40"/>
          <w:u w:val="single"/>
          <w:rtl/>
        </w:rPr>
        <w:t>الثالث</w:t>
      </w:r>
      <w:r w:rsidRPr="000C3B84">
        <w:rPr>
          <w:rFonts w:asciiTheme="majorBidi" w:hAnsiTheme="majorBidi" w:cstheme="majorBidi" w:hint="cs"/>
          <w:b/>
          <w:bCs/>
          <w:color w:val="0070C0"/>
          <w:sz w:val="40"/>
          <w:szCs w:val="40"/>
          <w:u w:val="single"/>
          <w:rtl/>
        </w:rPr>
        <w:t xml:space="preserve"> </w:t>
      </w:r>
    </w:p>
    <w:p w:rsidR="005F3161" w:rsidRPr="000C3B84" w:rsidRDefault="005F3161" w:rsidP="005F3161">
      <w:pPr>
        <w:spacing w:line="360" w:lineRule="auto"/>
        <w:jc w:val="both"/>
        <w:rPr>
          <w:rFonts w:ascii="Castellar" w:hAnsi="Castellar" w:cs="Andalus"/>
          <w:b/>
          <w:bCs/>
          <w:color w:val="0070C0"/>
          <w:sz w:val="56"/>
          <w:szCs w:val="56"/>
        </w:rPr>
      </w:pPr>
      <w:r>
        <w:rPr>
          <w:rFonts w:ascii="Castellar" w:hAnsi="Castellar" w:cs="Andalus" w:hint="cs"/>
          <w:b/>
          <w:bCs/>
          <w:color w:val="0070C0"/>
          <w:sz w:val="60"/>
          <w:szCs w:val="60"/>
          <w:rtl/>
        </w:rPr>
        <w:t>3</w:t>
      </w:r>
    </w:p>
    <w:p w:rsidR="005F3161" w:rsidRDefault="005F3161" w:rsidP="005F3161">
      <w:pPr>
        <w:jc w:val="center"/>
        <w:rPr>
          <w:rFonts w:asciiTheme="majorBidi" w:hAnsiTheme="majorBidi" w:cstheme="majorBidi"/>
          <w:b/>
          <w:bCs/>
          <w:color w:val="0070C0"/>
          <w:sz w:val="40"/>
          <w:szCs w:val="40"/>
          <w:rtl/>
          <w:lang w:bidi="ar-JO"/>
        </w:rPr>
      </w:pPr>
      <w:r w:rsidRPr="005F3161">
        <w:rPr>
          <w:rFonts w:asciiTheme="majorBidi" w:hAnsiTheme="majorBidi" w:cstheme="majorBidi"/>
          <w:b/>
          <w:bCs/>
          <w:color w:val="0070C0"/>
          <w:sz w:val="40"/>
          <w:szCs w:val="40"/>
          <w:rtl/>
          <w:lang w:bidi="ar-JO"/>
        </w:rPr>
        <w:t>التقاطعات المرورية</w:t>
      </w:r>
    </w:p>
    <w:p w:rsidR="005F3161" w:rsidRPr="005F3161" w:rsidRDefault="005F3161" w:rsidP="005F3161">
      <w:pPr>
        <w:jc w:val="center"/>
        <w:rPr>
          <w:rFonts w:asciiTheme="majorBidi" w:hAnsiTheme="majorBidi" w:cstheme="majorBidi"/>
          <w:b/>
          <w:bCs/>
          <w:color w:val="0070C0"/>
          <w:sz w:val="40"/>
          <w:szCs w:val="40"/>
          <w:lang w:bidi="ar-JO"/>
        </w:rPr>
      </w:pPr>
    </w:p>
    <w:p w:rsidR="005F3161" w:rsidRDefault="005F3161" w:rsidP="005F3161">
      <w:pPr>
        <w:pStyle w:val="a6"/>
        <w:numPr>
          <w:ilvl w:val="1"/>
          <w:numId w:val="26"/>
        </w:numPr>
        <w:spacing w:line="360" w:lineRule="auto"/>
        <w:jc w:val="both"/>
        <w:rPr>
          <w:rFonts w:asciiTheme="majorBidi" w:hAnsiTheme="majorBidi" w:cstheme="majorBidi"/>
          <w:b/>
          <w:bCs/>
          <w:color w:val="0070C0"/>
          <w:sz w:val="28"/>
          <w:szCs w:val="28"/>
        </w:rPr>
      </w:pPr>
      <w:r w:rsidRPr="005F3161">
        <w:rPr>
          <w:rFonts w:asciiTheme="majorBidi" w:hAnsiTheme="majorBidi" w:cstheme="majorBidi" w:hint="cs"/>
          <w:b/>
          <w:bCs/>
          <w:color w:val="0070C0"/>
          <w:sz w:val="28"/>
          <w:szCs w:val="28"/>
          <w:rtl/>
        </w:rPr>
        <w:t>مقدمة</w:t>
      </w:r>
    </w:p>
    <w:p w:rsidR="005F3161" w:rsidRPr="005F3161" w:rsidRDefault="005F3161" w:rsidP="005F3161">
      <w:pPr>
        <w:pStyle w:val="a6"/>
        <w:numPr>
          <w:ilvl w:val="1"/>
          <w:numId w:val="26"/>
        </w:numPr>
        <w:spacing w:line="360" w:lineRule="auto"/>
        <w:jc w:val="both"/>
        <w:rPr>
          <w:rFonts w:asciiTheme="majorBidi" w:hAnsiTheme="majorBidi" w:cstheme="majorBidi"/>
          <w:b/>
          <w:bCs/>
          <w:color w:val="0070C0"/>
          <w:sz w:val="28"/>
          <w:szCs w:val="28"/>
        </w:rPr>
      </w:pPr>
      <w:r w:rsidRPr="005F3161">
        <w:rPr>
          <w:rFonts w:asciiTheme="majorBidi" w:hAnsiTheme="majorBidi" w:cstheme="majorBidi"/>
          <w:b/>
          <w:bCs/>
          <w:color w:val="0070C0"/>
          <w:sz w:val="28"/>
          <w:szCs w:val="28"/>
          <w:rtl/>
        </w:rPr>
        <w:t>أنواع التقاطعات المرورية</w:t>
      </w:r>
    </w:p>
    <w:p w:rsidR="005F3161" w:rsidRPr="005F3161" w:rsidRDefault="005F3161" w:rsidP="005F3161">
      <w:pPr>
        <w:pStyle w:val="a6"/>
        <w:numPr>
          <w:ilvl w:val="1"/>
          <w:numId w:val="26"/>
        </w:numPr>
        <w:spacing w:line="360" w:lineRule="auto"/>
        <w:jc w:val="both"/>
        <w:rPr>
          <w:rFonts w:asciiTheme="majorBidi" w:hAnsiTheme="majorBidi" w:cstheme="majorBidi"/>
          <w:b/>
          <w:bCs/>
          <w:color w:val="0070C0"/>
          <w:sz w:val="28"/>
          <w:szCs w:val="28"/>
        </w:rPr>
      </w:pPr>
      <w:r w:rsidRPr="005F3161">
        <w:rPr>
          <w:rFonts w:asciiTheme="majorBidi" w:hAnsiTheme="majorBidi" w:cstheme="majorBidi"/>
          <w:b/>
          <w:bCs/>
          <w:color w:val="0070C0"/>
          <w:sz w:val="28"/>
          <w:szCs w:val="28"/>
          <w:rtl/>
        </w:rPr>
        <w:t>المعايير الأساسية التي تؤخذ بعين الاعتبار عند تصميم التقاطعات المرورية</w:t>
      </w:r>
    </w:p>
    <w:p w:rsidR="005F3161" w:rsidRDefault="005F3161" w:rsidP="005F3161">
      <w:pPr>
        <w:pStyle w:val="a6"/>
        <w:numPr>
          <w:ilvl w:val="1"/>
          <w:numId w:val="26"/>
        </w:numPr>
        <w:spacing w:line="360" w:lineRule="auto"/>
        <w:jc w:val="both"/>
        <w:rPr>
          <w:rFonts w:asciiTheme="majorBidi" w:hAnsiTheme="majorBidi" w:cstheme="majorBidi"/>
          <w:b/>
          <w:bCs/>
          <w:color w:val="0070C0"/>
          <w:sz w:val="28"/>
          <w:szCs w:val="28"/>
        </w:rPr>
      </w:pPr>
      <w:r w:rsidRPr="005F3161">
        <w:rPr>
          <w:rFonts w:asciiTheme="majorBidi" w:hAnsiTheme="majorBidi" w:cstheme="majorBidi"/>
          <w:b/>
          <w:bCs/>
          <w:color w:val="0070C0"/>
          <w:sz w:val="28"/>
          <w:szCs w:val="28"/>
          <w:rtl/>
        </w:rPr>
        <w:t>الحركات على التقاطعات</w:t>
      </w:r>
    </w:p>
    <w:p w:rsidR="005F3161" w:rsidRPr="005F3161" w:rsidRDefault="005F3161" w:rsidP="005F3161">
      <w:pPr>
        <w:pStyle w:val="a6"/>
        <w:numPr>
          <w:ilvl w:val="1"/>
          <w:numId w:val="26"/>
        </w:numPr>
        <w:spacing w:line="360" w:lineRule="auto"/>
        <w:jc w:val="both"/>
        <w:rPr>
          <w:rFonts w:asciiTheme="majorBidi" w:hAnsiTheme="majorBidi" w:cstheme="majorBidi"/>
          <w:b/>
          <w:bCs/>
          <w:color w:val="0070C0"/>
          <w:sz w:val="28"/>
          <w:szCs w:val="28"/>
        </w:rPr>
      </w:pPr>
      <w:proofErr w:type="gramStart"/>
      <w:r w:rsidRPr="005F3161">
        <w:rPr>
          <w:rFonts w:asciiTheme="majorBidi" w:hAnsiTheme="majorBidi" w:cstheme="majorBidi"/>
          <w:b/>
          <w:bCs/>
          <w:color w:val="0070C0"/>
          <w:sz w:val="28"/>
          <w:szCs w:val="28"/>
          <w:rtl/>
        </w:rPr>
        <w:t>عوامل</w:t>
      </w:r>
      <w:proofErr w:type="gramEnd"/>
      <w:r w:rsidRPr="005F3161">
        <w:rPr>
          <w:rFonts w:asciiTheme="majorBidi" w:hAnsiTheme="majorBidi" w:cstheme="majorBidi"/>
          <w:b/>
          <w:bCs/>
          <w:color w:val="0070C0"/>
          <w:sz w:val="28"/>
          <w:szCs w:val="28"/>
          <w:rtl/>
        </w:rPr>
        <w:t xml:space="preserve"> اختيار </w:t>
      </w:r>
      <w:r w:rsidRPr="005F3161">
        <w:rPr>
          <w:rFonts w:asciiTheme="majorBidi" w:hAnsiTheme="majorBidi" w:cstheme="majorBidi" w:hint="cs"/>
          <w:b/>
          <w:bCs/>
          <w:color w:val="0070C0"/>
          <w:sz w:val="28"/>
          <w:szCs w:val="28"/>
          <w:rtl/>
        </w:rPr>
        <w:t>التقاطع</w:t>
      </w: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5F3161" w:rsidP="00B92D3E">
      <w:pPr>
        <w:jc w:val="both"/>
        <w:rPr>
          <w:rFonts w:asciiTheme="majorBidi" w:hAnsiTheme="majorBidi" w:cstheme="majorBidi"/>
          <w:b/>
          <w:bCs/>
          <w:sz w:val="28"/>
          <w:szCs w:val="28"/>
          <w:lang w:bidi="ar-JO"/>
        </w:rPr>
      </w:pPr>
    </w:p>
    <w:p w:rsidR="005F3161" w:rsidRDefault="00C40926" w:rsidP="00C40926">
      <w:pPr>
        <w:jc w:val="center"/>
        <w:rPr>
          <w:rFonts w:asciiTheme="majorBidi" w:hAnsiTheme="majorBidi" w:cstheme="majorBidi"/>
          <w:b/>
          <w:bCs/>
          <w:sz w:val="28"/>
          <w:szCs w:val="28"/>
          <w:rtl/>
          <w:lang w:bidi="ar-JO"/>
        </w:rPr>
      </w:pPr>
      <w:proofErr w:type="gramStart"/>
      <w:r>
        <w:rPr>
          <w:rFonts w:asciiTheme="majorBidi" w:hAnsiTheme="majorBidi" w:cstheme="majorBidi" w:hint="cs"/>
          <w:b/>
          <w:bCs/>
          <w:sz w:val="28"/>
          <w:szCs w:val="28"/>
          <w:rtl/>
          <w:lang w:bidi="ar-JO"/>
        </w:rPr>
        <w:lastRenderedPageBreak/>
        <w:t>الفصل</w:t>
      </w:r>
      <w:proofErr w:type="gramEnd"/>
      <w:r>
        <w:rPr>
          <w:rFonts w:asciiTheme="majorBidi" w:hAnsiTheme="majorBidi" w:cstheme="majorBidi" w:hint="cs"/>
          <w:b/>
          <w:bCs/>
          <w:sz w:val="28"/>
          <w:szCs w:val="28"/>
          <w:rtl/>
          <w:lang w:bidi="ar-JO"/>
        </w:rPr>
        <w:t xml:space="preserve"> الثالث</w:t>
      </w:r>
    </w:p>
    <w:p w:rsidR="005F3161" w:rsidRDefault="005F3161" w:rsidP="00B92D3E">
      <w:pPr>
        <w:jc w:val="both"/>
        <w:rPr>
          <w:rFonts w:asciiTheme="majorBidi" w:hAnsiTheme="majorBidi" w:cstheme="majorBidi"/>
          <w:b/>
          <w:bCs/>
          <w:sz w:val="28"/>
          <w:szCs w:val="28"/>
          <w:lang w:bidi="ar-JO"/>
        </w:rPr>
      </w:pPr>
    </w:p>
    <w:p w:rsidR="003F40B3" w:rsidRDefault="001417AD" w:rsidP="00C40926">
      <w:pPr>
        <w:jc w:val="center"/>
        <w:rPr>
          <w:rFonts w:asciiTheme="majorBidi" w:hAnsiTheme="majorBidi" w:cstheme="majorBidi"/>
          <w:b/>
          <w:bCs/>
          <w:sz w:val="28"/>
          <w:szCs w:val="28"/>
          <w:lang w:bidi="ar-JO"/>
        </w:rPr>
      </w:pPr>
      <w:r w:rsidRPr="00292FDC">
        <w:rPr>
          <w:rFonts w:asciiTheme="majorBidi" w:hAnsiTheme="majorBidi" w:cstheme="majorBidi"/>
          <w:b/>
          <w:bCs/>
          <w:sz w:val="28"/>
          <w:szCs w:val="28"/>
          <w:rtl/>
          <w:lang w:bidi="ar-JO"/>
        </w:rPr>
        <w:t>التقاطعات المرورية</w:t>
      </w:r>
    </w:p>
    <w:p w:rsidR="00292FDC" w:rsidRDefault="00292FDC" w:rsidP="00B92D3E">
      <w:pPr>
        <w:jc w:val="both"/>
        <w:rPr>
          <w:rFonts w:asciiTheme="majorBidi" w:hAnsiTheme="majorBidi" w:cstheme="majorBidi"/>
          <w:b/>
          <w:bCs/>
          <w:sz w:val="28"/>
          <w:szCs w:val="28"/>
          <w:lang w:bidi="ar-JO"/>
        </w:rPr>
      </w:pPr>
    </w:p>
    <w:p w:rsidR="00292FDC" w:rsidRPr="00292FDC" w:rsidRDefault="00292FDC" w:rsidP="00B92D3E">
      <w:pPr>
        <w:jc w:val="both"/>
        <w:rPr>
          <w:rFonts w:asciiTheme="majorBidi" w:hAnsiTheme="majorBidi" w:cstheme="majorBidi"/>
          <w:b/>
          <w:bCs/>
          <w:sz w:val="28"/>
          <w:szCs w:val="28"/>
          <w:rtl/>
          <w:lang w:bidi="ar-JO"/>
        </w:rPr>
      </w:pPr>
    </w:p>
    <w:p w:rsidR="001417AD" w:rsidRPr="009C6558" w:rsidRDefault="00292FDC" w:rsidP="00B92D3E">
      <w:pPr>
        <w:jc w:val="both"/>
        <w:rPr>
          <w:rFonts w:asciiTheme="majorBidi" w:hAnsiTheme="majorBidi" w:cstheme="majorBidi"/>
          <w:b/>
          <w:bCs/>
          <w:sz w:val="28"/>
          <w:szCs w:val="28"/>
        </w:rPr>
      </w:pPr>
      <w:r w:rsidRPr="009C6558">
        <w:rPr>
          <w:rFonts w:asciiTheme="majorBidi" w:hAnsiTheme="majorBidi" w:cstheme="majorBidi" w:hint="cs"/>
          <w:b/>
          <w:bCs/>
          <w:sz w:val="28"/>
          <w:szCs w:val="28"/>
          <w:rtl/>
        </w:rPr>
        <w:t xml:space="preserve">3-1 </w:t>
      </w:r>
      <w:r w:rsidR="001417AD" w:rsidRPr="009C6558">
        <w:rPr>
          <w:rFonts w:asciiTheme="majorBidi" w:hAnsiTheme="majorBidi" w:cstheme="majorBidi"/>
          <w:b/>
          <w:bCs/>
          <w:sz w:val="28"/>
          <w:szCs w:val="28"/>
          <w:rtl/>
        </w:rPr>
        <w:t>مقدمة :-</w:t>
      </w:r>
    </w:p>
    <w:p w:rsidR="00292FDC" w:rsidRDefault="00292FDC" w:rsidP="00B92D3E">
      <w:pPr>
        <w:jc w:val="both"/>
        <w:rPr>
          <w:rFonts w:asciiTheme="majorBidi" w:hAnsiTheme="majorBidi" w:cstheme="majorBidi"/>
          <w:b/>
          <w:bCs/>
          <w:sz w:val="24"/>
          <w:szCs w:val="24"/>
        </w:rPr>
      </w:pPr>
    </w:p>
    <w:p w:rsidR="001417AD" w:rsidRPr="00B92D3E" w:rsidRDefault="00292FDC" w:rsidP="00B92D3E">
      <w:pPr>
        <w:jc w:val="both"/>
        <w:rPr>
          <w:rFonts w:asciiTheme="majorBidi" w:hAnsiTheme="majorBidi" w:cstheme="majorBidi"/>
          <w:sz w:val="24"/>
          <w:szCs w:val="24"/>
          <w:rtl/>
        </w:rPr>
      </w:pPr>
      <w:r>
        <w:rPr>
          <w:rFonts w:asciiTheme="majorBidi" w:eastAsia="Times New Roman" w:hAnsiTheme="majorBidi" w:cstheme="majorBidi" w:hint="cs"/>
          <w:sz w:val="24"/>
          <w:szCs w:val="24"/>
          <w:rtl/>
        </w:rPr>
        <w:t xml:space="preserve">      </w:t>
      </w:r>
      <w:r w:rsidR="008D6830" w:rsidRPr="00B92D3E">
        <w:rPr>
          <w:rFonts w:asciiTheme="majorBidi" w:eastAsia="Times New Roman" w:hAnsiTheme="majorBidi" w:cstheme="majorBidi"/>
          <w:sz w:val="24"/>
          <w:szCs w:val="24"/>
          <w:rtl/>
        </w:rPr>
        <w:t>في عملية إنشاء أي طريق يجب دراسة مدى الفائدة التي تقدمها الطري</w:t>
      </w:r>
      <w:r w:rsidR="00314F86" w:rsidRPr="00B92D3E">
        <w:rPr>
          <w:rFonts w:asciiTheme="majorBidi" w:eastAsia="Times New Roman" w:hAnsiTheme="majorBidi" w:cstheme="majorBidi"/>
          <w:sz w:val="24"/>
          <w:szCs w:val="24"/>
          <w:rtl/>
        </w:rPr>
        <w:t xml:space="preserve">ق للمنطقة التي تمر بها </w:t>
      </w:r>
      <w:r w:rsidR="008D6830" w:rsidRPr="00B92D3E">
        <w:rPr>
          <w:rFonts w:asciiTheme="majorBidi" w:eastAsia="Times New Roman" w:hAnsiTheme="majorBidi" w:cstheme="majorBidi"/>
          <w:sz w:val="24"/>
          <w:szCs w:val="24"/>
          <w:rtl/>
        </w:rPr>
        <w:t xml:space="preserve">والمناطق المجاورة , </w:t>
      </w:r>
      <w:r w:rsidR="00314F86" w:rsidRPr="00B92D3E">
        <w:rPr>
          <w:rFonts w:asciiTheme="majorBidi" w:eastAsia="Times New Roman" w:hAnsiTheme="majorBidi" w:cstheme="majorBidi"/>
          <w:sz w:val="24"/>
          <w:szCs w:val="24"/>
          <w:rtl/>
        </w:rPr>
        <w:t xml:space="preserve">وعند دراسة الطريق لا بد من دراسة مسار الطريق بشكل منفصل على حدا ودراسة الطريق من خلال موقعه في شبكة الطرق التي تشكل الشريان الرئيس لكل منطقة . </w:t>
      </w:r>
    </w:p>
    <w:p w:rsidR="001417AD" w:rsidRPr="00B92D3E" w:rsidRDefault="00292FDC" w:rsidP="00B92D3E">
      <w:pPr>
        <w:jc w:val="both"/>
        <w:rPr>
          <w:rFonts w:asciiTheme="majorBidi" w:hAnsiTheme="majorBidi" w:cstheme="majorBidi"/>
          <w:sz w:val="24"/>
          <w:szCs w:val="24"/>
        </w:rPr>
      </w:pPr>
      <w:r>
        <w:rPr>
          <w:rFonts w:asciiTheme="majorBidi" w:hAnsiTheme="majorBidi" w:cstheme="majorBidi" w:hint="cs"/>
          <w:sz w:val="24"/>
          <w:szCs w:val="24"/>
          <w:rtl/>
        </w:rPr>
        <w:t xml:space="preserve">      </w:t>
      </w:r>
      <w:r w:rsidR="00C03769" w:rsidRPr="00B92D3E">
        <w:rPr>
          <w:rFonts w:asciiTheme="majorBidi" w:hAnsiTheme="majorBidi" w:cstheme="majorBidi"/>
          <w:sz w:val="24"/>
          <w:szCs w:val="24"/>
          <w:rtl/>
        </w:rPr>
        <w:t>و</w:t>
      </w:r>
      <w:r w:rsidR="00314F86" w:rsidRPr="00B92D3E">
        <w:rPr>
          <w:rFonts w:asciiTheme="majorBidi" w:hAnsiTheme="majorBidi" w:cstheme="majorBidi"/>
          <w:sz w:val="24"/>
          <w:szCs w:val="24"/>
          <w:rtl/>
        </w:rPr>
        <w:t>نلاحظ بان الترا</w:t>
      </w:r>
      <w:r w:rsidR="00E07A96" w:rsidRPr="00B92D3E">
        <w:rPr>
          <w:rFonts w:asciiTheme="majorBidi" w:hAnsiTheme="majorBidi" w:cstheme="majorBidi"/>
          <w:sz w:val="24"/>
          <w:szCs w:val="24"/>
          <w:rtl/>
        </w:rPr>
        <w:t xml:space="preserve">بط بين الطرق يشكل شبكة تسهل عملية الانتقال من مكان لأخر , ومن هنا يأتي الدور الأساس والرئيس للتقاطعات المرورية في تسهيل عملية الانتقال وجعلها آمنة ومنظمة , حيث يعرف  التقاطع بأنه عبارة </w:t>
      </w:r>
      <w:r w:rsidR="001417AD" w:rsidRPr="00B92D3E">
        <w:rPr>
          <w:rFonts w:asciiTheme="majorBidi" w:hAnsiTheme="majorBidi" w:cstheme="majorBidi"/>
          <w:sz w:val="24"/>
          <w:szCs w:val="24"/>
          <w:rtl/>
        </w:rPr>
        <w:t xml:space="preserve">المنطقة التي يلتقي فيها طريقان أو أكثر </w:t>
      </w:r>
      <w:r w:rsidR="00E07A96" w:rsidRPr="00B92D3E">
        <w:rPr>
          <w:rFonts w:asciiTheme="majorBidi" w:hAnsiTheme="majorBidi" w:cstheme="majorBidi"/>
          <w:sz w:val="24"/>
          <w:szCs w:val="24"/>
          <w:rtl/>
        </w:rPr>
        <w:t>في</w:t>
      </w:r>
      <w:r w:rsidR="001417AD" w:rsidRPr="00B92D3E">
        <w:rPr>
          <w:rFonts w:asciiTheme="majorBidi" w:hAnsiTheme="majorBidi" w:cstheme="majorBidi"/>
          <w:sz w:val="24"/>
          <w:szCs w:val="24"/>
          <w:rtl/>
        </w:rPr>
        <w:t xml:space="preserve"> نفس </w:t>
      </w:r>
      <w:r w:rsidR="00E07A96" w:rsidRPr="00B92D3E">
        <w:rPr>
          <w:rFonts w:asciiTheme="majorBidi" w:hAnsiTheme="majorBidi" w:cstheme="majorBidi"/>
          <w:sz w:val="24"/>
          <w:szCs w:val="24"/>
          <w:rtl/>
        </w:rPr>
        <w:t>المستوى (</w:t>
      </w:r>
      <w:r w:rsidR="001417AD" w:rsidRPr="00B92D3E">
        <w:rPr>
          <w:rFonts w:asciiTheme="majorBidi" w:hAnsiTheme="majorBidi" w:cstheme="majorBidi"/>
          <w:sz w:val="24"/>
          <w:szCs w:val="24"/>
          <w:rtl/>
        </w:rPr>
        <w:t>الارتفاع</w:t>
      </w:r>
      <w:r w:rsidR="00E07A96" w:rsidRPr="00B92D3E">
        <w:rPr>
          <w:rFonts w:asciiTheme="majorBidi" w:hAnsiTheme="majorBidi" w:cstheme="majorBidi"/>
          <w:sz w:val="24"/>
          <w:szCs w:val="24"/>
          <w:rtl/>
        </w:rPr>
        <w:t>)</w:t>
      </w:r>
      <w:r w:rsidR="001417AD" w:rsidRPr="00B92D3E">
        <w:rPr>
          <w:rFonts w:asciiTheme="majorBidi" w:hAnsiTheme="majorBidi" w:cstheme="majorBidi"/>
          <w:sz w:val="24"/>
          <w:szCs w:val="24"/>
          <w:rtl/>
        </w:rPr>
        <w:t xml:space="preserve"> أو على </w:t>
      </w:r>
      <w:r w:rsidR="00E07A96" w:rsidRPr="00B92D3E">
        <w:rPr>
          <w:rFonts w:asciiTheme="majorBidi" w:hAnsiTheme="majorBidi" w:cstheme="majorBidi"/>
          <w:sz w:val="24"/>
          <w:szCs w:val="24"/>
          <w:rtl/>
        </w:rPr>
        <w:t>مستويات</w:t>
      </w:r>
      <w:r w:rsidR="001417AD" w:rsidRPr="00B92D3E">
        <w:rPr>
          <w:rFonts w:asciiTheme="majorBidi" w:hAnsiTheme="majorBidi" w:cstheme="majorBidi"/>
          <w:sz w:val="24"/>
          <w:szCs w:val="24"/>
          <w:rtl/>
        </w:rPr>
        <w:t xml:space="preserve"> مختلفة</w:t>
      </w:r>
      <w:r w:rsidR="00E07A96" w:rsidRPr="00B92D3E">
        <w:rPr>
          <w:rFonts w:asciiTheme="majorBidi" w:hAnsiTheme="majorBidi" w:cstheme="majorBidi"/>
          <w:sz w:val="24"/>
          <w:szCs w:val="24"/>
          <w:rtl/>
        </w:rPr>
        <w:t xml:space="preserve"> </w:t>
      </w:r>
      <w:r w:rsidR="001417AD" w:rsidRPr="00B92D3E">
        <w:rPr>
          <w:rFonts w:asciiTheme="majorBidi" w:hAnsiTheme="majorBidi" w:cstheme="majorBidi"/>
          <w:sz w:val="24"/>
          <w:szCs w:val="24"/>
          <w:rtl/>
        </w:rPr>
        <w:t>، وتشمل هذه المنطقة المساحة المخصصة للسيارات وحركتها بالإضافة إلى المساحة المخصصة للمشاة والجزر المرورية وتعتبر التقاطعات أجزاء حرجة من شبكة الطرق من حيث السعة المرورية وذلك بسبب تركيز أحجام المرور المختلفة وما يرافق ذلك من إعاقة لحركة المركبات وزيادة احتمال وقوع الحوادث</w:t>
      </w:r>
      <w:r w:rsidR="005A46A4" w:rsidRPr="00B92D3E">
        <w:rPr>
          <w:rFonts w:asciiTheme="majorBidi" w:hAnsiTheme="majorBidi" w:cstheme="majorBidi"/>
          <w:sz w:val="24"/>
          <w:szCs w:val="24"/>
          <w:rtl/>
        </w:rPr>
        <w:t xml:space="preserve"> </w:t>
      </w:r>
      <w:r w:rsidR="001417AD" w:rsidRPr="00B92D3E">
        <w:rPr>
          <w:rFonts w:asciiTheme="majorBidi" w:hAnsiTheme="majorBidi" w:cstheme="majorBidi"/>
          <w:sz w:val="24"/>
          <w:szCs w:val="24"/>
          <w:rtl/>
        </w:rPr>
        <w:t>.</w:t>
      </w:r>
      <w:r w:rsidR="001417AD" w:rsidRPr="00B92D3E">
        <w:rPr>
          <w:rFonts w:asciiTheme="majorBidi" w:hAnsiTheme="majorBidi" w:cstheme="majorBidi"/>
          <w:sz w:val="24"/>
          <w:szCs w:val="24"/>
          <w:lang w:val="af-ZA"/>
        </w:rPr>
        <w:t xml:space="preserve"> </w:t>
      </w:r>
    </w:p>
    <w:p w:rsidR="001417AD" w:rsidRPr="00B92D3E" w:rsidRDefault="001417AD" w:rsidP="00B92D3E">
      <w:pPr>
        <w:jc w:val="both"/>
        <w:rPr>
          <w:rFonts w:asciiTheme="majorBidi" w:hAnsiTheme="majorBidi" w:cstheme="majorBidi"/>
          <w:sz w:val="24"/>
          <w:szCs w:val="24"/>
          <w:rtl/>
        </w:rPr>
      </w:pPr>
      <w:r w:rsidRPr="00B92D3E">
        <w:rPr>
          <w:rFonts w:asciiTheme="majorBidi" w:hAnsiTheme="majorBidi" w:cstheme="majorBidi"/>
          <w:sz w:val="24"/>
          <w:szCs w:val="24"/>
          <w:rtl/>
        </w:rPr>
        <w:t xml:space="preserve">   </w:t>
      </w:r>
    </w:p>
    <w:p w:rsidR="00A54404" w:rsidRPr="00292FDC" w:rsidRDefault="00292FDC" w:rsidP="00B92D3E">
      <w:pPr>
        <w:jc w:val="both"/>
        <w:rPr>
          <w:rFonts w:asciiTheme="majorBidi" w:hAnsiTheme="majorBidi" w:cstheme="majorBidi"/>
          <w:b/>
          <w:bCs/>
          <w:sz w:val="28"/>
          <w:szCs w:val="28"/>
          <w:rtl/>
        </w:rPr>
      </w:pPr>
      <w:r>
        <w:rPr>
          <w:rFonts w:asciiTheme="majorBidi" w:hAnsiTheme="majorBidi" w:cstheme="majorBidi" w:hint="cs"/>
          <w:b/>
          <w:bCs/>
          <w:sz w:val="28"/>
          <w:szCs w:val="28"/>
          <w:rtl/>
        </w:rPr>
        <w:t xml:space="preserve">3-2 </w:t>
      </w:r>
      <w:r w:rsidR="00A54404" w:rsidRPr="00292FDC">
        <w:rPr>
          <w:rFonts w:asciiTheme="majorBidi" w:hAnsiTheme="majorBidi" w:cstheme="majorBidi"/>
          <w:b/>
          <w:bCs/>
          <w:sz w:val="28"/>
          <w:szCs w:val="28"/>
          <w:rtl/>
        </w:rPr>
        <w:t>أنواع التقاطعات المرورية :-</w:t>
      </w:r>
    </w:p>
    <w:p w:rsidR="001417AD" w:rsidRPr="00B92D3E" w:rsidRDefault="00A54404" w:rsidP="00B92D3E">
      <w:pPr>
        <w:jc w:val="both"/>
        <w:rPr>
          <w:rFonts w:asciiTheme="majorBidi" w:hAnsiTheme="majorBidi" w:cstheme="majorBidi"/>
          <w:sz w:val="24"/>
          <w:szCs w:val="24"/>
          <w:rtl/>
        </w:rPr>
      </w:pPr>
      <w:r w:rsidRPr="00B92D3E">
        <w:rPr>
          <w:rFonts w:asciiTheme="majorBidi" w:hAnsiTheme="majorBidi" w:cstheme="majorBidi"/>
          <w:sz w:val="24"/>
          <w:szCs w:val="24"/>
          <w:rtl/>
        </w:rPr>
        <w:t xml:space="preserve"> </w:t>
      </w:r>
    </w:p>
    <w:p w:rsidR="001417AD" w:rsidRDefault="001417AD" w:rsidP="00B92D3E">
      <w:pPr>
        <w:jc w:val="both"/>
        <w:rPr>
          <w:rFonts w:asciiTheme="majorBidi" w:hAnsiTheme="majorBidi" w:cstheme="majorBidi"/>
          <w:b/>
          <w:bCs/>
          <w:sz w:val="24"/>
          <w:szCs w:val="24"/>
          <w:rtl/>
        </w:rPr>
      </w:pPr>
      <w:r w:rsidRPr="00292FDC">
        <w:rPr>
          <w:rFonts w:asciiTheme="majorBidi" w:hAnsiTheme="majorBidi" w:cstheme="majorBidi"/>
          <w:b/>
          <w:bCs/>
          <w:sz w:val="24"/>
          <w:szCs w:val="24"/>
          <w:rtl/>
          <w:lang w:bidi="ar-JO"/>
        </w:rPr>
        <w:t xml:space="preserve">   </w:t>
      </w:r>
      <w:r w:rsidR="00A54404" w:rsidRPr="00292FDC">
        <w:rPr>
          <w:rFonts w:asciiTheme="majorBidi" w:hAnsiTheme="majorBidi" w:cstheme="majorBidi"/>
          <w:b/>
          <w:bCs/>
          <w:sz w:val="24"/>
          <w:szCs w:val="24"/>
          <w:rtl/>
        </w:rPr>
        <w:t xml:space="preserve">تقسم التقاطعات المرورية </w:t>
      </w:r>
      <w:r w:rsidRPr="00292FDC">
        <w:rPr>
          <w:rFonts w:asciiTheme="majorBidi" w:hAnsiTheme="majorBidi" w:cstheme="majorBidi"/>
          <w:b/>
          <w:bCs/>
          <w:sz w:val="24"/>
          <w:szCs w:val="24"/>
          <w:rtl/>
        </w:rPr>
        <w:t>إلى عد</w:t>
      </w:r>
      <w:r w:rsidR="00A54404" w:rsidRPr="00292FDC">
        <w:rPr>
          <w:rFonts w:asciiTheme="majorBidi" w:hAnsiTheme="majorBidi" w:cstheme="majorBidi"/>
          <w:b/>
          <w:bCs/>
          <w:sz w:val="24"/>
          <w:szCs w:val="24"/>
          <w:rtl/>
        </w:rPr>
        <w:t>ة</w:t>
      </w:r>
      <w:r w:rsidRPr="00292FDC">
        <w:rPr>
          <w:rFonts w:asciiTheme="majorBidi" w:hAnsiTheme="majorBidi" w:cstheme="majorBidi"/>
          <w:b/>
          <w:bCs/>
          <w:sz w:val="24"/>
          <w:szCs w:val="24"/>
          <w:rtl/>
        </w:rPr>
        <w:t xml:space="preserve"> أقسام وهي</w:t>
      </w:r>
      <w:r w:rsidR="00DB6E97" w:rsidRPr="00292FDC">
        <w:rPr>
          <w:rFonts w:asciiTheme="majorBidi" w:hAnsiTheme="majorBidi" w:cstheme="majorBidi"/>
          <w:b/>
          <w:bCs/>
          <w:sz w:val="24"/>
          <w:szCs w:val="24"/>
          <w:rtl/>
        </w:rPr>
        <w:t xml:space="preserve"> </w:t>
      </w:r>
      <w:r w:rsidRPr="00292FDC">
        <w:rPr>
          <w:rFonts w:asciiTheme="majorBidi" w:hAnsiTheme="majorBidi" w:cstheme="majorBidi"/>
          <w:b/>
          <w:bCs/>
          <w:sz w:val="24"/>
          <w:szCs w:val="24"/>
          <w:rtl/>
        </w:rPr>
        <w:t>:</w:t>
      </w:r>
      <w:r w:rsidR="00DB6E97" w:rsidRPr="00292FDC">
        <w:rPr>
          <w:rFonts w:asciiTheme="majorBidi" w:hAnsiTheme="majorBidi" w:cstheme="majorBidi"/>
          <w:b/>
          <w:bCs/>
          <w:sz w:val="24"/>
          <w:szCs w:val="24"/>
          <w:rtl/>
        </w:rPr>
        <w:t>-</w:t>
      </w:r>
    </w:p>
    <w:p w:rsidR="00292FDC" w:rsidRPr="00292FDC" w:rsidRDefault="00292FDC" w:rsidP="00B92D3E">
      <w:pPr>
        <w:jc w:val="both"/>
        <w:rPr>
          <w:rFonts w:asciiTheme="majorBidi" w:hAnsiTheme="majorBidi" w:cstheme="majorBidi"/>
          <w:b/>
          <w:bCs/>
          <w:sz w:val="24"/>
          <w:szCs w:val="24"/>
        </w:rPr>
      </w:pPr>
    </w:p>
    <w:p w:rsidR="002E7F87" w:rsidRPr="00B92D3E" w:rsidRDefault="00792F5E" w:rsidP="00292FDC">
      <w:pPr>
        <w:numPr>
          <w:ilvl w:val="0"/>
          <w:numId w:val="17"/>
        </w:numPr>
        <w:tabs>
          <w:tab w:val="clear" w:pos="720"/>
          <w:tab w:val="num" w:pos="935"/>
        </w:tabs>
        <w:ind w:left="1076"/>
        <w:jc w:val="both"/>
        <w:rPr>
          <w:rFonts w:asciiTheme="majorBidi" w:hAnsiTheme="majorBidi" w:cstheme="majorBidi"/>
          <w:sz w:val="24"/>
          <w:szCs w:val="24"/>
          <w:rtl/>
        </w:rPr>
      </w:pPr>
      <w:r w:rsidRPr="00B92D3E">
        <w:rPr>
          <w:rFonts w:asciiTheme="majorBidi" w:hAnsiTheme="majorBidi" w:cstheme="majorBidi"/>
          <w:sz w:val="24"/>
          <w:szCs w:val="24"/>
          <w:rtl/>
        </w:rPr>
        <w:t xml:space="preserve">تقاطعات على نفس </w:t>
      </w:r>
      <w:proofErr w:type="gramStart"/>
      <w:r w:rsidRPr="00B92D3E">
        <w:rPr>
          <w:rFonts w:asciiTheme="majorBidi" w:hAnsiTheme="majorBidi" w:cstheme="majorBidi"/>
          <w:sz w:val="24"/>
          <w:szCs w:val="24"/>
          <w:rtl/>
        </w:rPr>
        <w:t>المستوي</w:t>
      </w:r>
      <w:r w:rsidR="00047DE6" w:rsidRPr="00B92D3E">
        <w:rPr>
          <w:rFonts w:asciiTheme="majorBidi" w:hAnsiTheme="majorBidi" w:cstheme="majorBidi"/>
          <w:sz w:val="24"/>
          <w:szCs w:val="24"/>
          <w:rtl/>
          <w:lang w:bidi="ar-JO"/>
        </w:rPr>
        <w:t xml:space="preserve"> </w:t>
      </w:r>
      <w:r w:rsidRPr="00B92D3E">
        <w:rPr>
          <w:rFonts w:asciiTheme="majorBidi" w:hAnsiTheme="majorBidi" w:cstheme="majorBidi"/>
          <w:sz w:val="24"/>
          <w:szCs w:val="24"/>
          <w:rtl/>
          <w:lang w:bidi="ar-JO"/>
        </w:rPr>
        <w:t>.</w:t>
      </w:r>
      <w:proofErr w:type="gramEnd"/>
      <w:r w:rsidRPr="00B92D3E">
        <w:rPr>
          <w:rFonts w:asciiTheme="majorBidi" w:hAnsiTheme="majorBidi" w:cstheme="majorBidi"/>
          <w:sz w:val="24"/>
          <w:szCs w:val="24"/>
          <w:rtl/>
        </w:rPr>
        <w:t xml:space="preserve"> </w:t>
      </w:r>
    </w:p>
    <w:p w:rsidR="002E7F87" w:rsidRPr="00B92D3E" w:rsidRDefault="00792F5E" w:rsidP="00292FDC">
      <w:pPr>
        <w:numPr>
          <w:ilvl w:val="0"/>
          <w:numId w:val="17"/>
        </w:numPr>
        <w:tabs>
          <w:tab w:val="clear" w:pos="720"/>
          <w:tab w:val="num" w:pos="935"/>
        </w:tabs>
        <w:ind w:left="1076"/>
        <w:jc w:val="both"/>
        <w:rPr>
          <w:rFonts w:asciiTheme="majorBidi" w:hAnsiTheme="majorBidi" w:cstheme="majorBidi"/>
          <w:sz w:val="24"/>
          <w:szCs w:val="24"/>
          <w:rtl/>
        </w:rPr>
      </w:pPr>
      <w:r w:rsidRPr="00B92D3E">
        <w:rPr>
          <w:rFonts w:asciiTheme="majorBidi" w:hAnsiTheme="majorBidi" w:cstheme="majorBidi"/>
          <w:sz w:val="24"/>
          <w:szCs w:val="24"/>
          <w:rtl/>
        </w:rPr>
        <w:t xml:space="preserve">تقاطعات بمستويين أو </w:t>
      </w:r>
      <w:proofErr w:type="gramStart"/>
      <w:r w:rsidR="00047DE6" w:rsidRPr="00B92D3E">
        <w:rPr>
          <w:rFonts w:asciiTheme="majorBidi" w:hAnsiTheme="majorBidi" w:cstheme="majorBidi"/>
          <w:sz w:val="24"/>
          <w:szCs w:val="24"/>
          <w:rtl/>
        </w:rPr>
        <w:t>أكثر</w:t>
      </w:r>
      <w:r w:rsidR="00047DE6" w:rsidRPr="00B92D3E">
        <w:rPr>
          <w:rFonts w:asciiTheme="majorBidi" w:hAnsiTheme="majorBidi" w:cstheme="majorBidi"/>
          <w:sz w:val="24"/>
          <w:szCs w:val="24"/>
          <w:rtl/>
          <w:lang w:bidi="ar-JO"/>
        </w:rPr>
        <w:t xml:space="preserve"> </w:t>
      </w:r>
      <w:r w:rsidRPr="00B92D3E">
        <w:rPr>
          <w:rFonts w:asciiTheme="majorBidi" w:hAnsiTheme="majorBidi" w:cstheme="majorBidi"/>
          <w:sz w:val="24"/>
          <w:szCs w:val="24"/>
          <w:rtl/>
          <w:lang w:bidi="ar-JO"/>
        </w:rPr>
        <w:t>.</w:t>
      </w:r>
      <w:proofErr w:type="gramEnd"/>
      <w:r w:rsidRPr="00B92D3E">
        <w:rPr>
          <w:rFonts w:asciiTheme="majorBidi" w:hAnsiTheme="majorBidi" w:cstheme="majorBidi"/>
          <w:sz w:val="24"/>
          <w:szCs w:val="24"/>
          <w:rtl/>
        </w:rPr>
        <w:t xml:space="preserve"> </w:t>
      </w:r>
    </w:p>
    <w:p w:rsidR="002E7F87" w:rsidRPr="00B92D3E" w:rsidRDefault="00792F5E" w:rsidP="00292FDC">
      <w:pPr>
        <w:numPr>
          <w:ilvl w:val="0"/>
          <w:numId w:val="17"/>
        </w:numPr>
        <w:tabs>
          <w:tab w:val="clear" w:pos="720"/>
          <w:tab w:val="num" w:pos="935"/>
        </w:tabs>
        <w:ind w:left="1076"/>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خليط</w:t>
      </w:r>
      <w:proofErr w:type="gramEnd"/>
      <w:r w:rsidRPr="00B92D3E">
        <w:rPr>
          <w:rFonts w:asciiTheme="majorBidi" w:hAnsiTheme="majorBidi" w:cstheme="majorBidi"/>
          <w:sz w:val="24"/>
          <w:szCs w:val="24"/>
          <w:rtl/>
        </w:rPr>
        <w:t xml:space="preserve"> من كلا النوعين (بحيث يكون جزء على نفس المستوي والجزء الأخر </w:t>
      </w:r>
      <w:r w:rsidR="00292FDC" w:rsidRPr="00B92D3E">
        <w:rPr>
          <w:rFonts w:asciiTheme="majorBidi" w:hAnsiTheme="majorBidi" w:cstheme="majorBidi" w:hint="cs"/>
          <w:sz w:val="24"/>
          <w:szCs w:val="24"/>
          <w:rtl/>
        </w:rPr>
        <w:t>بمستويين</w:t>
      </w:r>
      <w:r w:rsidR="00292FDC" w:rsidRPr="00B92D3E">
        <w:rPr>
          <w:rFonts w:asciiTheme="majorBidi" w:hAnsiTheme="majorBidi" w:cstheme="majorBidi" w:hint="cs"/>
          <w:sz w:val="24"/>
          <w:szCs w:val="24"/>
          <w:rtl/>
          <w:lang w:bidi="ar-JO"/>
        </w:rPr>
        <w:t>)</w:t>
      </w:r>
      <w:r w:rsidR="00292FDC" w:rsidRPr="00B92D3E">
        <w:rPr>
          <w:rFonts w:asciiTheme="majorBidi" w:hAnsiTheme="majorBidi" w:cstheme="majorBidi"/>
          <w:sz w:val="24"/>
          <w:szCs w:val="24"/>
        </w:rPr>
        <w:t>.</w:t>
      </w:r>
    </w:p>
    <w:p w:rsidR="001417AD" w:rsidRPr="00B92D3E" w:rsidRDefault="001417AD" w:rsidP="00B92D3E">
      <w:pPr>
        <w:jc w:val="both"/>
        <w:rPr>
          <w:rFonts w:asciiTheme="majorBidi" w:eastAsia="Times New Roman" w:hAnsiTheme="majorBidi" w:cstheme="majorBidi"/>
          <w:sz w:val="24"/>
          <w:szCs w:val="24"/>
          <w:rtl/>
        </w:rPr>
      </w:pPr>
    </w:p>
    <w:p w:rsidR="00822048" w:rsidRDefault="00292FDC" w:rsidP="00292FDC">
      <w:pPr>
        <w:spacing w:before="100" w:beforeAutospacing="1" w:after="100" w:afterAutospacing="1" w:line="240" w:lineRule="auto"/>
        <w:jc w:val="both"/>
        <w:rPr>
          <w:rFonts w:asciiTheme="majorBidi" w:eastAsia="Times New Roman" w:hAnsiTheme="majorBidi" w:cstheme="majorBidi"/>
          <w:b/>
          <w:bCs/>
          <w:sz w:val="24"/>
          <w:szCs w:val="24"/>
          <w:rtl/>
        </w:rPr>
      </w:pPr>
      <w:r w:rsidRPr="00292FDC">
        <w:rPr>
          <w:rFonts w:asciiTheme="majorBidi" w:eastAsia="Times New Roman" w:hAnsiTheme="majorBidi" w:cstheme="majorBidi" w:hint="cs"/>
          <w:b/>
          <w:bCs/>
          <w:sz w:val="24"/>
          <w:szCs w:val="24"/>
          <w:rtl/>
        </w:rPr>
        <w:lastRenderedPageBreak/>
        <w:t xml:space="preserve">3-2-1 </w:t>
      </w:r>
      <w:r w:rsidR="001417AD" w:rsidRPr="00292FDC">
        <w:rPr>
          <w:rFonts w:asciiTheme="majorBidi" w:eastAsia="Times New Roman" w:hAnsiTheme="majorBidi" w:cstheme="majorBidi"/>
          <w:b/>
          <w:bCs/>
          <w:sz w:val="24"/>
          <w:szCs w:val="24"/>
          <w:rtl/>
        </w:rPr>
        <w:t>التقاطعات على نفس المستوى</w:t>
      </w:r>
      <w:r w:rsidR="00822048" w:rsidRPr="00292FDC">
        <w:rPr>
          <w:rFonts w:asciiTheme="majorBidi" w:eastAsia="Times New Roman" w:hAnsiTheme="majorBidi" w:cstheme="majorBidi"/>
          <w:b/>
          <w:bCs/>
          <w:sz w:val="24"/>
          <w:szCs w:val="24"/>
          <w:rtl/>
        </w:rPr>
        <w:t xml:space="preserve"> (التقاطع العادي البسيط على شكل (</w:t>
      </w:r>
      <w:r w:rsidR="00822048" w:rsidRPr="00292FDC">
        <w:rPr>
          <w:rFonts w:asciiTheme="majorBidi" w:eastAsia="Times New Roman" w:hAnsiTheme="majorBidi" w:cstheme="majorBidi"/>
          <w:b/>
          <w:bCs/>
          <w:sz w:val="24"/>
          <w:szCs w:val="24"/>
        </w:rPr>
        <w:t>T</w:t>
      </w:r>
      <w:r w:rsidR="00822048" w:rsidRPr="00292FDC">
        <w:rPr>
          <w:rFonts w:asciiTheme="majorBidi" w:eastAsia="Times New Roman" w:hAnsiTheme="majorBidi" w:cstheme="majorBidi"/>
          <w:b/>
          <w:bCs/>
          <w:sz w:val="24"/>
          <w:szCs w:val="24"/>
          <w:rtl/>
        </w:rPr>
        <w:t>) أو (</w:t>
      </w:r>
      <w:r w:rsidR="00822048" w:rsidRPr="00292FDC">
        <w:rPr>
          <w:rFonts w:asciiTheme="majorBidi" w:eastAsia="Times New Roman" w:hAnsiTheme="majorBidi" w:cstheme="majorBidi"/>
          <w:b/>
          <w:bCs/>
          <w:sz w:val="24"/>
          <w:szCs w:val="24"/>
        </w:rPr>
        <w:t>Y</w:t>
      </w:r>
      <w:r w:rsidR="00822048" w:rsidRPr="00292FDC">
        <w:rPr>
          <w:rFonts w:asciiTheme="majorBidi" w:eastAsia="Times New Roman" w:hAnsiTheme="majorBidi" w:cstheme="majorBidi"/>
          <w:b/>
          <w:bCs/>
          <w:sz w:val="24"/>
          <w:szCs w:val="24"/>
          <w:rtl/>
        </w:rPr>
        <w:t xml:space="preserve">) أو (+) أو متعدد </w:t>
      </w:r>
      <w:proofErr w:type="gramStart"/>
      <w:r w:rsidR="00822048" w:rsidRPr="00292FDC">
        <w:rPr>
          <w:rFonts w:asciiTheme="majorBidi" w:eastAsia="Times New Roman" w:hAnsiTheme="majorBidi" w:cstheme="majorBidi"/>
          <w:b/>
          <w:bCs/>
          <w:sz w:val="24"/>
          <w:szCs w:val="24"/>
          <w:rtl/>
        </w:rPr>
        <w:t>الأذرع) :</w:t>
      </w:r>
      <w:proofErr w:type="gramEnd"/>
      <w:r w:rsidR="00822048" w:rsidRPr="00292FDC">
        <w:rPr>
          <w:rFonts w:asciiTheme="majorBidi" w:eastAsia="Times New Roman" w:hAnsiTheme="majorBidi" w:cstheme="majorBidi"/>
          <w:b/>
          <w:bCs/>
          <w:sz w:val="24"/>
          <w:szCs w:val="24"/>
          <w:rtl/>
        </w:rPr>
        <w:t xml:space="preserve">- </w:t>
      </w:r>
    </w:p>
    <w:p w:rsidR="001901F4" w:rsidRDefault="001901F4" w:rsidP="00292FDC">
      <w:pPr>
        <w:spacing w:before="100" w:beforeAutospacing="1" w:after="100" w:afterAutospacing="1" w:line="240" w:lineRule="auto"/>
        <w:jc w:val="both"/>
        <w:rPr>
          <w:rFonts w:asciiTheme="majorBidi" w:eastAsia="Times New Roman" w:hAnsiTheme="majorBidi" w:cstheme="majorBidi"/>
          <w:b/>
          <w:bCs/>
          <w:sz w:val="24"/>
          <w:szCs w:val="24"/>
          <w:rtl/>
        </w:rPr>
      </w:pPr>
    </w:p>
    <w:p w:rsidR="00822048" w:rsidRPr="00B92D3E" w:rsidRDefault="00822048" w:rsidP="00B92D3E">
      <w:pPr>
        <w:jc w:val="both"/>
        <w:rPr>
          <w:rFonts w:asciiTheme="majorBidi" w:hAnsiTheme="majorBidi" w:cstheme="majorBidi"/>
          <w:sz w:val="24"/>
          <w:szCs w:val="24"/>
          <w:lang w:val="af-ZA"/>
        </w:rPr>
      </w:pPr>
      <w:r w:rsidRPr="00B92D3E">
        <w:rPr>
          <w:rFonts w:asciiTheme="majorBidi" w:eastAsia="Times New Roman" w:hAnsiTheme="majorBidi" w:cstheme="majorBidi"/>
          <w:sz w:val="24"/>
          <w:szCs w:val="24"/>
          <w:rtl/>
        </w:rPr>
        <w:t xml:space="preserve">      </w:t>
      </w:r>
      <w:r w:rsidR="00C01930" w:rsidRPr="00B92D3E">
        <w:rPr>
          <w:rFonts w:asciiTheme="majorBidi" w:eastAsia="Times New Roman" w:hAnsiTheme="majorBidi" w:cstheme="majorBidi"/>
          <w:sz w:val="24"/>
          <w:szCs w:val="24"/>
          <w:rtl/>
        </w:rPr>
        <w:t>تتميز</w:t>
      </w:r>
      <w:r w:rsidRPr="00B92D3E">
        <w:rPr>
          <w:rFonts w:asciiTheme="majorBidi" w:eastAsia="Times New Roman" w:hAnsiTheme="majorBidi" w:cstheme="majorBidi"/>
          <w:sz w:val="24"/>
          <w:szCs w:val="24"/>
          <w:rtl/>
        </w:rPr>
        <w:t xml:space="preserve"> هذه التقاطعات </w:t>
      </w:r>
      <w:r w:rsidR="00C01930" w:rsidRPr="00B92D3E">
        <w:rPr>
          <w:rFonts w:asciiTheme="majorBidi" w:eastAsia="Times New Roman" w:hAnsiTheme="majorBidi" w:cstheme="majorBidi"/>
          <w:sz w:val="24"/>
          <w:szCs w:val="24"/>
          <w:rtl/>
        </w:rPr>
        <w:t>بأنها</w:t>
      </w:r>
      <w:r w:rsidRPr="00B92D3E">
        <w:rPr>
          <w:rFonts w:asciiTheme="majorBidi" w:eastAsia="Times New Roman" w:hAnsiTheme="majorBidi" w:cstheme="majorBidi"/>
          <w:sz w:val="24"/>
          <w:szCs w:val="24"/>
          <w:rtl/>
        </w:rPr>
        <w:t xml:space="preserve"> بسيطة </w:t>
      </w:r>
      <w:r w:rsidR="00C01930" w:rsidRPr="00B92D3E">
        <w:rPr>
          <w:rFonts w:asciiTheme="majorBidi" w:eastAsia="Times New Roman" w:hAnsiTheme="majorBidi" w:cstheme="majorBidi"/>
          <w:sz w:val="24"/>
          <w:szCs w:val="24"/>
          <w:rtl/>
        </w:rPr>
        <w:t xml:space="preserve">و </w:t>
      </w:r>
      <w:r w:rsidRPr="00B92D3E">
        <w:rPr>
          <w:rFonts w:asciiTheme="majorBidi" w:eastAsia="Times New Roman" w:hAnsiTheme="majorBidi" w:cstheme="majorBidi"/>
          <w:sz w:val="24"/>
          <w:szCs w:val="24"/>
          <w:rtl/>
        </w:rPr>
        <w:t>رخيصة التكاليف وغير معقدة</w:t>
      </w:r>
      <w:r w:rsidR="00C01930" w:rsidRPr="00B92D3E">
        <w:rPr>
          <w:rFonts w:asciiTheme="majorBidi" w:eastAsia="Times New Roman" w:hAnsiTheme="majorBidi" w:cstheme="majorBidi"/>
          <w:sz w:val="24"/>
          <w:szCs w:val="24"/>
          <w:rtl/>
        </w:rPr>
        <w:t xml:space="preserve"> ,</w:t>
      </w:r>
      <w:r w:rsidRPr="00B92D3E">
        <w:rPr>
          <w:rFonts w:asciiTheme="majorBidi" w:eastAsia="Times New Roman" w:hAnsiTheme="majorBidi" w:cstheme="majorBidi"/>
          <w:sz w:val="24"/>
          <w:szCs w:val="24"/>
          <w:rtl/>
        </w:rPr>
        <w:t xml:space="preserve"> وتحوي بعض الخطوط التي تحدد الطرق وإشارة قف لتوضح أولوية المرور على الطريق الرئيسي</w:t>
      </w:r>
      <w:r w:rsidR="00C01930" w:rsidRPr="00B92D3E">
        <w:rPr>
          <w:rFonts w:asciiTheme="majorBidi" w:eastAsia="Times New Roman" w:hAnsiTheme="majorBidi" w:cstheme="majorBidi"/>
          <w:sz w:val="24"/>
          <w:szCs w:val="24"/>
          <w:rtl/>
        </w:rPr>
        <w:t xml:space="preserve"> ,</w:t>
      </w:r>
      <w:r w:rsidRPr="00B92D3E">
        <w:rPr>
          <w:rFonts w:asciiTheme="majorBidi" w:eastAsia="Times New Roman" w:hAnsiTheme="majorBidi" w:cstheme="majorBidi"/>
          <w:sz w:val="24"/>
          <w:szCs w:val="24"/>
          <w:rtl/>
        </w:rPr>
        <w:t xml:space="preserve"> وإذا كانت كلتا الطريقين المتقاطعين ثانويتين أو فرعيتين فانه لا يتم تحدد</w:t>
      </w:r>
      <w:r w:rsidRPr="00B92D3E">
        <w:rPr>
          <w:rFonts w:asciiTheme="majorBidi" w:hAnsiTheme="majorBidi" w:cstheme="majorBidi"/>
          <w:sz w:val="24"/>
          <w:szCs w:val="24"/>
          <w:rtl/>
        </w:rPr>
        <w:t xml:space="preserve"> الأولوية لأي منهما ونظراً لان هذا النوع يستعمل في المناطق غير المزدحمة بالسير فانه لا يتم في مثل هذا التقاطع فصل السير المتجه إلى اليمين عن السير المتجه إلى اليسار أو عن السير المتجه إلى الأمام ويتم تطوير هذا النوع من التقاطعات حسب الأحجام المرورية وأهمية التقاطع وسنبين تاليا بعض أنواع هذا التقاطعات</w:t>
      </w:r>
      <w:r w:rsidR="00C01930" w:rsidRPr="00B92D3E">
        <w:rPr>
          <w:rFonts w:asciiTheme="majorBidi" w:hAnsiTheme="majorBidi" w:cstheme="majorBidi"/>
          <w:sz w:val="24"/>
          <w:szCs w:val="24"/>
          <w:rtl/>
        </w:rPr>
        <w:t xml:space="preserve"> </w:t>
      </w:r>
      <w:r w:rsidRPr="00B92D3E">
        <w:rPr>
          <w:rFonts w:asciiTheme="majorBidi" w:hAnsiTheme="majorBidi" w:cstheme="majorBidi"/>
          <w:sz w:val="24"/>
          <w:szCs w:val="24"/>
          <w:rtl/>
        </w:rPr>
        <w:t>:</w:t>
      </w:r>
      <w:r w:rsidR="00C01930" w:rsidRPr="00B92D3E">
        <w:rPr>
          <w:rFonts w:asciiTheme="majorBidi" w:hAnsiTheme="majorBidi" w:cstheme="majorBidi"/>
          <w:sz w:val="24"/>
          <w:szCs w:val="24"/>
          <w:rtl/>
        </w:rPr>
        <w:t>-</w:t>
      </w:r>
      <w:r w:rsidRPr="00B92D3E">
        <w:rPr>
          <w:rFonts w:asciiTheme="majorBidi" w:hAnsiTheme="majorBidi" w:cstheme="majorBidi"/>
          <w:sz w:val="24"/>
          <w:szCs w:val="24"/>
          <w:lang w:val="af-ZA"/>
        </w:rPr>
        <w:t xml:space="preserve"> </w:t>
      </w:r>
    </w:p>
    <w:p w:rsidR="00D57EFF" w:rsidRDefault="00D57EFF" w:rsidP="00292FDC">
      <w:pPr>
        <w:jc w:val="center"/>
        <w:rPr>
          <w:rFonts w:asciiTheme="majorBidi" w:hAnsiTheme="majorBidi" w:cstheme="majorBidi"/>
          <w:sz w:val="24"/>
          <w:szCs w:val="24"/>
          <w:rtl/>
        </w:rPr>
      </w:pPr>
      <w:r w:rsidRPr="00B92D3E">
        <w:rPr>
          <w:rFonts w:asciiTheme="majorBidi" w:hAnsiTheme="majorBidi" w:cstheme="majorBidi"/>
          <w:noProof/>
          <w:sz w:val="24"/>
          <w:szCs w:val="24"/>
          <w:rtl/>
        </w:rPr>
        <w:drawing>
          <wp:inline distT="0" distB="0" distL="0" distR="0">
            <wp:extent cx="3751520" cy="3472332"/>
            <wp:effectExtent l="76200" t="76200" r="77530" b="70968"/>
            <wp:docPr id="5" name="صورة 5" descr="C:\Users\abu-ameer\Desktop\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bu-ameer\Desktop\5.jpg"/>
                    <pic:cNvPicPr>
                      <a:picLocks noChangeAspect="1" noChangeArrowheads="1"/>
                    </pic:cNvPicPr>
                  </pic:nvPicPr>
                  <pic:blipFill>
                    <a:blip r:embed="rId9" cstate="print">
                      <a:lum bright="-39000" contrast="40000"/>
                    </a:blip>
                    <a:srcRect/>
                    <a:stretch>
                      <a:fillRect/>
                    </a:stretch>
                  </pic:blipFill>
                  <pic:spPr bwMode="auto">
                    <a:xfrm>
                      <a:off x="0" y="0"/>
                      <a:ext cx="3770589" cy="348998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292FDC" w:rsidRPr="00292FDC" w:rsidRDefault="00292FDC" w:rsidP="00292FDC">
      <w:pPr>
        <w:jc w:val="center"/>
        <w:rPr>
          <w:rFonts w:asciiTheme="majorBidi" w:hAnsiTheme="majorBidi" w:cstheme="majorBidi"/>
          <w:i/>
          <w:iCs/>
          <w:sz w:val="20"/>
          <w:szCs w:val="20"/>
          <w:rtl/>
        </w:rPr>
      </w:pPr>
      <w:r w:rsidRPr="00292FDC">
        <w:rPr>
          <w:rFonts w:asciiTheme="majorBidi" w:hAnsiTheme="majorBidi" w:cstheme="majorBidi" w:hint="cs"/>
          <w:i/>
          <w:iCs/>
          <w:sz w:val="20"/>
          <w:szCs w:val="20"/>
          <w:rtl/>
        </w:rPr>
        <w:t xml:space="preserve">الشكل (3-1) </w:t>
      </w:r>
      <w:r w:rsidRPr="00292FDC">
        <w:rPr>
          <w:rFonts w:asciiTheme="majorBidi" w:eastAsia="Times New Roman" w:hAnsiTheme="majorBidi" w:cstheme="majorBidi"/>
          <w:i/>
          <w:iCs/>
          <w:sz w:val="20"/>
          <w:szCs w:val="20"/>
          <w:rtl/>
        </w:rPr>
        <w:t xml:space="preserve">التقاطعات </w:t>
      </w:r>
      <w:proofErr w:type="gramStart"/>
      <w:r w:rsidRPr="00292FDC">
        <w:rPr>
          <w:rFonts w:asciiTheme="majorBidi" w:eastAsia="Times New Roman" w:hAnsiTheme="majorBidi" w:cstheme="majorBidi"/>
          <w:i/>
          <w:iCs/>
          <w:sz w:val="20"/>
          <w:szCs w:val="20"/>
          <w:rtl/>
        </w:rPr>
        <w:t>على</w:t>
      </w:r>
      <w:proofErr w:type="gramEnd"/>
      <w:r w:rsidRPr="00292FDC">
        <w:rPr>
          <w:rFonts w:asciiTheme="majorBidi" w:eastAsia="Times New Roman" w:hAnsiTheme="majorBidi" w:cstheme="majorBidi"/>
          <w:i/>
          <w:iCs/>
          <w:sz w:val="20"/>
          <w:szCs w:val="20"/>
          <w:rtl/>
        </w:rPr>
        <w:t xml:space="preserve"> نفس المستوى</w:t>
      </w:r>
      <w:r w:rsidR="0048219E">
        <w:rPr>
          <w:rFonts w:asciiTheme="majorBidi" w:hAnsiTheme="majorBidi" w:cstheme="majorBidi" w:hint="cs"/>
          <w:i/>
          <w:iCs/>
          <w:sz w:val="20"/>
          <w:szCs w:val="20"/>
          <w:rtl/>
        </w:rPr>
        <w:t xml:space="preserve"> </w:t>
      </w:r>
      <w:r w:rsidR="0048219E" w:rsidRPr="0048219E">
        <w:rPr>
          <w:rFonts w:asciiTheme="majorBidi" w:hAnsiTheme="majorBidi" w:cstheme="majorBidi" w:hint="cs"/>
          <w:i/>
          <w:iCs/>
          <w:sz w:val="16"/>
          <w:szCs w:val="16"/>
          <w:rtl/>
        </w:rPr>
        <w:t>(7)</w:t>
      </w:r>
    </w:p>
    <w:p w:rsidR="00822048" w:rsidRPr="00B92D3E" w:rsidRDefault="00822048" w:rsidP="00B92D3E">
      <w:pPr>
        <w:jc w:val="both"/>
        <w:rPr>
          <w:rFonts w:asciiTheme="majorBidi" w:hAnsiTheme="majorBidi" w:cstheme="majorBidi"/>
          <w:sz w:val="24"/>
          <w:szCs w:val="24"/>
          <w:rtl/>
        </w:rPr>
      </w:pPr>
    </w:p>
    <w:p w:rsidR="002428F9" w:rsidRDefault="00292FDC" w:rsidP="00B92D3E">
      <w:pPr>
        <w:ind w:left="360"/>
        <w:jc w:val="both"/>
        <w:rPr>
          <w:rFonts w:asciiTheme="majorBidi" w:hAnsiTheme="majorBidi" w:cstheme="majorBidi"/>
          <w:b/>
          <w:bCs/>
          <w:sz w:val="24"/>
          <w:szCs w:val="24"/>
          <w:rtl/>
        </w:rPr>
      </w:pPr>
      <w:r w:rsidRPr="00292FDC">
        <w:rPr>
          <w:rFonts w:asciiTheme="majorBidi" w:hAnsiTheme="majorBidi" w:cstheme="majorBidi" w:hint="cs"/>
          <w:b/>
          <w:bCs/>
          <w:sz w:val="24"/>
          <w:szCs w:val="24"/>
          <w:rtl/>
        </w:rPr>
        <w:t>3-2-1-1</w:t>
      </w:r>
      <w:r w:rsidR="008C2755" w:rsidRPr="00292FDC">
        <w:rPr>
          <w:rFonts w:asciiTheme="majorBidi" w:hAnsiTheme="majorBidi" w:cstheme="majorBidi"/>
          <w:b/>
          <w:bCs/>
          <w:sz w:val="24"/>
          <w:szCs w:val="24"/>
          <w:rtl/>
        </w:rPr>
        <w:t xml:space="preserve"> </w:t>
      </w:r>
      <w:proofErr w:type="gramStart"/>
      <w:r w:rsidR="00822048" w:rsidRPr="00292FDC">
        <w:rPr>
          <w:rFonts w:asciiTheme="majorBidi" w:hAnsiTheme="majorBidi" w:cstheme="majorBidi"/>
          <w:b/>
          <w:bCs/>
          <w:sz w:val="24"/>
          <w:szCs w:val="24"/>
          <w:rtl/>
        </w:rPr>
        <w:t>الشكل</w:t>
      </w:r>
      <w:proofErr w:type="gramEnd"/>
      <w:r w:rsidR="00822048" w:rsidRPr="00292FDC">
        <w:rPr>
          <w:rFonts w:asciiTheme="majorBidi" w:hAnsiTheme="majorBidi" w:cstheme="majorBidi"/>
          <w:b/>
          <w:bCs/>
          <w:sz w:val="24"/>
          <w:szCs w:val="24"/>
          <w:rtl/>
        </w:rPr>
        <w:t xml:space="preserve"> البسيط</w:t>
      </w:r>
      <w:r w:rsidR="002428F9" w:rsidRPr="00292FDC">
        <w:rPr>
          <w:rFonts w:asciiTheme="majorBidi" w:hAnsiTheme="majorBidi" w:cstheme="majorBidi"/>
          <w:b/>
          <w:bCs/>
          <w:sz w:val="24"/>
          <w:szCs w:val="24"/>
          <w:rtl/>
        </w:rPr>
        <w:t>:-</w:t>
      </w:r>
    </w:p>
    <w:p w:rsidR="00722082" w:rsidRPr="00292FDC" w:rsidRDefault="00722082" w:rsidP="00B92D3E">
      <w:pPr>
        <w:ind w:left="360"/>
        <w:jc w:val="both"/>
        <w:rPr>
          <w:rFonts w:asciiTheme="majorBidi" w:hAnsiTheme="majorBidi" w:cstheme="majorBidi"/>
          <w:b/>
          <w:bCs/>
          <w:sz w:val="24"/>
          <w:szCs w:val="24"/>
          <w:rtl/>
        </w:rPr>
      </w:pPr>
    </w:p>
    <w:p w:rsidR="00822048" w:rsidRPr="00B92D3E" w:rsidRDefault="00292FDC" w:rsidP="00B92D3E">
      <w:pPr>
        <w:ind w:left="360"/>
        <w:jc w:val="both"/>
        <w:rPr>
          <w:rFonts w:asciiTheme="majorBidi" w:hAnsiTheme="majorBidi" w:cstheme="majorBidi"/>
          <w:sz w:val="24"/>
          <w:szCs w:val="24"/>
          <w:lang w:bidi="ar-JO"/>
        </w:rPr>
      </w:pPr>
      <w:r>
        <w:rPr>
          <w:rFonts w:asciiTheme="majorBidi" w:hAnsiTheme="majorBidi" w:cstheme="majorBidi" w:hint="cs"/>
          <w:sz w:val="24"/>
          <w:szCs w:val="24"/>
          <w:rtl/>
        </w:rPr>
        <w:t xml:space="preserve">      </w:t>
      </w:r>
      <w:r w:rsidR="00822048" w:rsidRPr="00B92D3E">
        <w:rPr>
          <w:rFonts w:asciiTheme="majorBidi" w:hAnsiTheme="majorBidi" w:cstheme="majorBidi"/>
          <w:sz w:val="24"/>
          <w:szCs w:val="24"/>
          <w:rtl/>
        </w:rPr>
        <w:t xml:space="preserve">والذي تبقي فيه المسارب بعرض ثابت سواء في الطريق الرئيسي أو الفرعي وخطورة هذا النوع من التقاطعات تكمن في أن السيارات ستضطر إلى تخفيف سرعتها كثيراً عند محاولة الدوران إلى اليمين أو </w:t>
      </w:r>
      <w:r w:rsidR="00822048" w:rsidRPr="00B92D3E">
        <w:rPr>
          <w:rFonts w:asciiTheme="majorBidi" w:hAnsiTheme="majorBidi" w:cstheme="majorBidi"/>
          <w:sz w:val="24"/>
          <w:szCs w:val="24"/>
          <w:rtl/>
        </w:rPr>
        <w:lastRenderedPageBreak/>
        <w:t xml:space="preserve">إلى اليسار وقد تتوقف كليا وهذا بدورة يسبب خطورة على باقي المركبات وتستمل مثل هذه التقاطعات عندما تكون السرعة </w:t>
      </w:r>
      <w:r w:rsidR="00822048" w:rsidRPr="00B92D3E">
        <w:rPr>
          <w:rFonts w:asciiTheme="majorBidi" w:hAnsiTheme="majorBidi" w:cstheme="majorBidi"/>
          <w:sz w:val="24"/>
          <w:szCs w:val="24"/>
          <w:rtl/>
          <w:lang w:bidi="ar-JO"/>
        </w:rPr>
        <w:t xml:space="preserve">اقل </w:t>
      </w:r>
      <w:r w:rsidR="00822048" w:rsidRPr="00B92D3E">
        <w:rPr>
          <w:rFonts w:asciiTheme="majorBidi" w:hAnsiTheme="majorBidi" w:cstheme="majorBidi"/>
          <w:sz w:val="24"/>
          <w:szCs w:val="24"/>
          <w:rtl/>
        </w:rPr>
        <w:t xml:space="preserve">من 80كم/ساعة ومن الممكن </w:t>
      </w:r>
      <w:r w:rsidR="0008384F" w:rsidRPr="00B92D3E">
        <w:rPr>
          <w:rFonts w:asciiTheme="majorBidi" w:hAnsiTheme="majorBidi" w:cstheme="majorBidi"/>
          <w:sz w:val="24"/>
          <w:szCs w:val="24"/>
          <w:rtl/>
        </w:rPr>
        <w:t>أن</w:t>
      </w:r>
      <w:r w:rsidR="00822048" w:rsidRPr="00B92D3E">
        <w:rPr>
          <w:rFonts w:asciiTheme="majorBidi" w:hAnsiTheme="majorBidi" w:cstheme="majorBidi"/>
          <w:sz w:val="24"/>
          <w:szCs w:val="24"/>
          <w:rtl/>
        </w:rPr>
        <w:t xml:space="preserve"> تكون هذه الأشكال من التقاطعات بزاوية قائمة أو بزاوية مختلفة.</w:t>
      </w:r>
      <w:r w:rsidR="00822048" w:rsidRPr="00B92D3E">
        <w:rPr>
          <w:rFonts w:asciiTheme="majorBidi" w:hAnsiTheme="majorBidi" w:cstheme="majorBidi"/>
          <w:sz w:val="24"/>
          <w:szCs w:val="24"/>
          <w:rtl/>
          <w:lang w:bidi="ar-JO"/>
        </w:rPr>
        <w:t xml:space="preserve"> </w:t>
      </w:r>
    </w:p>
    <w:p w:rsidR="00697FAA" w:rsidRPr="00B92D3E" w:rsidRDefault="00697FAA" w:rsidP="00292FDC">
      <w:pPr>
        <w:ind w:left="360"/>
        <w:jc w:val="center"/>
        <w:rPr>
          <w:rFonts w:asciiTheme="majorBidi" w:hAnsiTheme="majorBidi" w:cstheme="majorBidi"/>
          <w:sz w:val="24"/>
          <w:szCs w:val="24"/>
        </w:rPr>
      </w:pPr>
      <w:r w:rsidRPr="00B92D3E">
        <w:rPr>
          <w:rFonts w:asciiTheme="majorBidi" w:hAnsiTheme="majorBidi" w:cstheme="majorBidi"/>
          <w:noProof/>
          <w:sz w:val="24"/>
          <w:szCs w:val="24"/>
          <w:rtl/>
        </w:rPr>
        <w:drawing>
          <wp:inline distT="0" distB="0" distL="0" distR="0">
            <wp:extent cx="2772021" cy="1749780"/>
            <wp:effectExtent l="152400" t="76200" r="123579" b="79020"/>
            <wp:docPr id="1" name="صورة 1" descr="C:\Users\abu-ame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u-ameer\Desktop\1.jpg"/>
                    <pic:cNvPicPr>
                      <a:picLocks noChangeAspect="1" noChangeArrowheads="1"/>
                    </pic:cNvPicPr>
                  </pic:nvPicPr>
                  <pic:blipFill>
                    <a:blip r:embed="rId10" cstate="print">
                      <a:lum bright="-39000" contrast="40000"/>
                    </a:blip>
                    <a:srcRect/>
                    <a:stretch>
                      <a:fillRect/>
                    </a:stretch>
                  </pic:blipFill>
                  <pic:spPr bwMode="auto">
                    <a:xfrm>
                      <a:off x="0" y="0"/>
                      <a:ext cx="2785496" cy="175828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292FDC" w:rsidRPr="00292FDC" w:rsidRDefault="00292FDC" w:rsidP="00722082">
      <w:pPr>
        <w:jc w:val="center"/>
        <w:rPr>
          <w:rFonts w:asciiTheme="majorBidi" w:hAnsiTheme="majorBidi" w:cstheme="majorBidi"/>
          <w:i/>
          <w:iCs/>
          <w:sz w:val="20"/>
          <w:szCs w:val="20"/>
          <w:rtl/>
        </w:rPr>
      </w:pPr>
      <w:r w:rsidRPr="00292FDC">
        <w:rPr>
          <w:rFonts w:asciiTheme="majorBidi" w:hAnsiTheme="majorBidi" w:cstheme="majorBidi" w:hint="cs"/>
          <w:i/>
          <w:iCs/>
          <w:sz w:val="20"/>
          <w:szCs w:val="20"/>
          <w:rtl/>
        </w:rPr>
        <w:t>الشكل (3-</w:t>
      </w:r>
      <w:r>
        <w:rPr>
          <w:rFonts w:asciiTheme="majorBidi" w:hAnsiTheme="majorBidi" w:cstheme="majorBidi" w:hint="cs"/>
          <w:i/>
          <w:iCs/>
          <w:sz w:val="20"/>
          <w:szCs w:val="20"/>
          <w:rtl/>
        </w:rPr>
        <w:t>2</w:t>
      </w:r>
      <w:r w:rsidRPr="00292FDC">
        <w:rPr>
          <w:rFonts w:asciiTheme="majorBidi" w:hAnsiTheme="majorBidi" w:cstheme="majorBidi" w:hint="cs"/>
          <w:i/>
          <w:iCs/>
          <w:sz w:val="20"/>
          <w:szCs w:val="20"/>
          <w:rtl/>
        </w:rPr>
        <w:t xml:space="preserve">) </w:t>
      </w:r>
      <w:r w:rsidR="00722082">
        <w:rPr>
          <w:rFonts w:asciiTheme="majorBidi" w:eastAsia="Times New Roman" w:hAnsiTheme="majorBidi" w:cstheme="majorBidi" w:hint="cs"/>
          <w:i/>
          <w:iCs/>
          <w:sz w:val="20"/>
          <w:szCs w:val="20"/>
          <w:rtl/>
        </w:rPr>
        <w:t xml:space="preserve">تقاطع </w:t>
      </w:r>
      <w:proofErr w:type="gramStart"/>
      <w:r w:rsidR="00722082">
        <w:rPr>
          <w:rFonts w:asciiTheme="majorBidi" w:eastAsia="Times New Roman" w:hAnsiTheme="majorBidi" w:cstheme="majorBidi" w:hint="cs"/>
          <w:i/>
          <w:iCs/>
          <w:sz w:val="20"/>
          <w:szCs w:val="20"/>
          <w:rtl/>
        </w:rPr>
        <w:t>الشكل</w:t>
      </w:r>
      <w:proofErr w:type="gramEnd"/>
      <w:r w:rsidR="00722082">
        <w:rPr>
          <w:rFonts w:asciiTheme="majorBidi" w:eastAsia="Times New Roman" w:hAnsiTheme="majorBidi" w:cstheme="majorBidi" w:hint="cs"/>
          <w:i/>
          <w:iCs/>
          <w:sz w:val="20"/>
          <w:szCs w:val="20"/>
          <w:rtl/>
        </w:rPr>
        <w:t xml:space="preserve"> البسيط</w:t>
      </w:r>
    </w:p>
    <w:p w:rsidR="00E21788" w:rsidRDefault="00E21788" w:rsidP="00292FDC">
      <w:pPr>
        <w:ind w:left="360"/>
        <w:jc w:val="center"/>
        <w:rPr>
          <w:rFonts w:asciiTheme="majorBidi" w:hAnsiTheme="majorBidi" w:cstheme="majorBidi"/>
          <w:sz w:val="24"/>
          <w:szCs w:val="24"/>
          <w:rtl/>
        </w:rPr>
      </w:pPr>
    </w:p>
    <w:p w:rsidR="002428F9" w:rsidRDefault="00722082" w:rsidP="00B92D3E">
      <w:pPr>
        <w:ind w:left="360"/>
        <w:jc w:val="both"/>
        <w:rPr>
          <w:rFonts w:asciiTheme="majorBidi" w:hAnsiTheme="majorBidi" w:cstheme="majorBidi"/>
          <w:b/>
          <w:bCs/>
          <w:sz w:val="24"/>
          <w:szCs w:val="24"/>
          <w:rtl/>
        </w:rPr>
      </w:pPr>
      <w:r w:rsidRPr="00722082">
        <w:rPr>
          <w:rFonts w:asciiTheme="majorBidi" w:hAnsiTheme="majorBidi" w:cstheme="majorBidi" w:hint="cs"/>
          <w:b/>
          <w:bCs/>
          <w:sz w:val="24"/>
          <w:szCs w:val="24"/>
          <w:rtl/>
        </w:rPr>
        <w:t>3-2-1-2</w:t>
      </w:r>
      <w:r w:rsidR="008C2755" w:rsidRPr="00722082">
        <w:rPr>
          <w:rFonts w:asciiTheme="majorBidi" w:hAnsiTheme="majorBidi" w:cstheme="majorBidi"/>
          <w:b/>
          <w:bCs/>
          <w:sz w:val="24"/>
          <w:szCs w:val="24"/>
          <w:rtl/>
        </w:rPr>
        <w:t xml:space="preserve"> </w:t>
      </w:r>
      <w:r w:rsidR="00822048" w:rsidRPr="00722082">
        <w:rPr>
          <w:rFonts w:asciiTheme="majorBidi" w:hAnsiTheme="majorBidi" w:cstheme="majorBidi"/>
          <w:b/>
          <w:bCs/>
          <w:sz w:val="24"/>
          <w:szCs w:val="24"/>
          <w:rtl/>
        </w:rPr>
        <w:t>الشكل البسيط لتقاطع على شكل مصلب</w:t>
      </w:r>
      <w:r w:rsidR="008C2755" w:rsidRPr="00722082">
        <w:rPr>
          <w:rFonts w:asciiTheme="majorBidi" w:hAnsiTheme="majorBidi" w:cstheme="majorBidi"/>
          <w:b/>
          <w:bCs/>
          <w:sz w:val="24"/>
          <w:szCs w:val="24"/>
          <w:rtl/>
        </w:rPr>
        <w:t xml:space="preserve"> </w:t>
      </w:r>
      <w:r w:rsidR="00822048" w:rsidRPr="00722082">
        <w:rPr>
          <w:rFonts w:asciiTheme="majorBidi" w:hAnsiTheme="majorBidi" w:cstheme="majorBidi"/>
          <w:b/>
          <w:bCs/>
          <w:sz w:val="24"/>
          <w:szCs w:val="24"/>
          <w:rtl/>
        </w:rPr>
        <w:t>(+)</w:t>
      </w:r>
      <w:r w:rsidR="002428F9" w:rsidRPr="00722082">
        <w:rPr>
          <w:rFonts w:asciiTheme="majorBidi" w:hAnsiTheme="majorBidi" w:cstheme="majorBidi"/>
          <w:b/>
          <w:bCs/>
          <w:sz w:val="24"/>
          <w:szCs w:val="24"/>
          <w:rtl/>
        </w:rPr>
        <w:t xml:space="preserve"> :-</w:t>
      </w:r>
    </w:p>
    <w:p w:rsidR="00722082" w:rsidRPr="00722082" w:rsidRDefault="00722082" w:rsidP="00B92D3E">
      <w:pPr>
        <w:ind w:left="360"/>
        <w:jc w:val="both"/>
        <w:rPr>
          <w:rFonts w:asciiTheme="majorBidi" w:hAnsiTheme="majorBidi" w:cstheme="majorBidi"/>
          <w:b/>
          <w:bCs/>
          <w:sz w:val="24"/>
          <w:szCs w:val="24"/>
          <w:rtl/>
        </w:rPr>
      </w:pPr>
    </w:p>
    <w:p w:rsidR="00822048" w:rsidRPr="00B92D3E" w:rsidRDefault="00722082" w:rsidP="00B92D3E">
      <w:pPr>
        <w:ind w:left="360"/>
        <w:jc w:val="both"/>
        <w:rPr>
          <w:rFonts w:asciiTheme="majorBidi" w:hAnsiTheme="majorBidi" w:cstheme="majorBidi"/>
          <w:sz w:val="24"/>
          <w:szCs w:val="24"/>
        </w:rPr>
      </w:pPr>
      <w:r>
        <w:rPr>
          <w:rFonts w:asciiTheme="majorBidi" w:hAnsiTheme="majorBidi" w:cstheme="majorBidi" w:hint="cs"/>
          <w:sz w:val="24"/>
          <w:szCs w:val="24"/>
          <w:rtl/>
        </w:rPr>
        <w:t xml:space="preserve">      </w:t>
      </w:r>
      <w:r w:rsidR="00822048" w:rsidRPr="00B92D3E">
        <w:rPr>
          <w:rFonts w:asciiTheme="majorBidi" w:hAnsiTheme="majorBidi" w:cstheme="majorBidi"/>
          <w:sz w:val="24"/>
          <w:szCs w:val="24"/>
          <w:rtl/>
        </w:rPr>
        <w:t xml:space="preserve"> بحيث يبقي فيه المسارب بنفس </w:t>
      </w:r>
      <w:proofErr w:type="gramStart"/>
      <w:r w:rsidR="00822048" w:rsidRPr="00B92D3E">
        <w:rPr>
          <w:rFonts w:asciiTheme="majorBidi" w:hAnsiTheme="majorBidi" w:cstheme="majorBidi"/>
          <w:sz w:val="24"/>
          <w:szCs w:val="24"/>
          <w:rtl/>
        </w:rPr>
        <w:t>العرض  ولا</w:t>
      </w:r>
      <w:proofErr w:type="gramEnd"/>
      <w:r w:rsidR="00822048" w:rsidRPr="00B92D3E">
        <w:rPr>
          <w:rFonts w:asciiTheme="majorBidi" w:hAnsiTheme="majorBidi" w:cstheme="majorBidi"/>
          <w:sz w:val="24"/>
          <w:szCs w:val="24"/>
          <w:rtl/>
        </w:rPr>
        <w:t xml:space="preserve"> يوجد مسارب خاصة بالانعطاف يميناً ويساراً.</w:t>
      </w:r>
      <w:r w:rsidR="00822048" w:rsidRPr="00B92D3E">
        <w:rPr>
          <w:rFonts w:asciiTheme="majorBidi" w:hAnsiTheme="majorBidi" w:cstheme="majorBidi"/>
          <w:sz w:val="24"/>
          <w:szCs w:val="24"/>
          <w:lang w:val="af-ZA"/>
        </w:rPr>
        <w:t xml:space="preserve"> </w:t>
      </w:r>
    </w:p>
    <w:p w:rsidR="00697FAA" w:rsidRPr="00B92D3E" w:rsidRDefault="00697FAA" w:rsidP="00722082">
      <w:pPr>
        <w:jc w:val="center"/>
        <w:rPr>
          <w:rFonts w:asciiTheme="majorBidi" w:hAnsiTheme="majorBidi" w:cstheme="majorBidi"/>
          <w:sz w:val="24"/>
          <w:szCs w:val="24"/>
          <w:rtl/>
        </w:rPr>
      </w:pPr>
      <w:r w:rsidRPr="00B92D3E">
        <w:rPr>
          <w:rFonts w:asciiTheme="majorBidi" w:hAnsiTheme="majorBidi" w:cstheme="majorBidi"/>
          <w:noProof/>
          <w:sz w:val="24"/>
          <w:szCs w:val="24"/>
          <w:rtl/>
        </w:rPr>
        <w:drawing>
          <wp:inline distT="0" distB="0" distL="0" distR="0">
            <wp:extent cx="3829907" cy="2017381"/>
            <wp:effectExtent l="114300" t="76200" r="113443" b="78119"/>
            <wp:docPr id="2" name="صورة 2" descr="C:\Users\abu-ameer\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bu-ameer\Desktop\2.jpg"/>
                    <pic:cNvPicPr>
                      <a:picLocks noChangeAspect="1" noChangeArrowheads="1"/>
                    </pic:cNvPicPr>
                  </pic:nvPicPr>
                  <pic:blipFill>
                    <a:blip r:embed="rId11" cstate="print">
                      <a:lum bright="-39000" contrast="40000"/>
                    </a:blip>
                    <a:srcRect/>
                    <a:stretch>
                      <a:fillRect/>
                    </a:stretch>
                  </pic:blipFill>
                  <pic:spPr bwMode="auto">
                    <a:xfrm>
                      <a:off x="0" y="0"/>
                      <a:ext cx="3837154" cy="202119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722082" w:rsidRPr="00292FDC" w:rsidRDefault="00722082" w:rsidP="00933114">
      <w:pPr>
        <w:jc w:val="center"/>
        <w:rPr>
          <w:rFonts w:asciiTheme="majorBidi" w:hAnsiTheme="majorBidi" w:cstheme="majorBidi"/>
          <w:i/>
          <w:iCs/>
          <w:sz w:val="20"/>
          <w:szCs w:val="20"/>
          <w:rtl/>
        </w:rPr>
      </w:pPr>
      <w:r w:rsidRPr="00292FDC">
        <w:rPr>
          <w:rFonts w:asciiTheme="majorBidi" w:hAnsiTheme="majorBidi" w:cstheme="majorBidi" w:hint="cs"/>
          <w:i/>
          <w:iCs/>
          <w:sz w:val="20"/>
          <w:szCs w:val="20"/>
          <w:rtl/>
        </w:rPr>
        <w:t>الشكل (3-</w:t>
      </w:r>
      <w:r w:rsidR="00933114">
        <w:rPr>
          <w:rFonts w:asciiTheme="majorBidi" w:hAnsiTheme="majorBidi" w:cstheme="majorBidi" w:hint="cs"/>
          <w:i/>
          <w:iCs/>
          <w:sz w:val="20"/>
          <w:szCs w:val="20"/>
          <w:rtl/>
        </w:rPr>
        <w:t>3</w:t>
      </w:r>
      <w:r w:rsidRPr="00292FDC">
        <w:rPr>
          <w:rFonts w:asciiTheme="majorBidi" w:hAnsiTheme="majorBidi" w:cstheme="majorBidi" w:hint="cs"/>
          <w:i/>
          <w:iCs/>
          <w:sz w:val="20"/>
          <w:szCs w:val="20"/>
          <w:rtl/>
        </w:rPr>
        <w:t xml:space="preserve">) </w:t>
      </w:r>
      <w:r>
        <w:rPr>
          <w:rFonts w:asciiTheme="majorBidi" w:eastAsia="Times New Roman" w:hAnsiTheme="majorBidi" w:cstheme="majorBidi" w:hint="cs"/>
          <w:i/>
          <w:iCs/>
          <w:sz w:val="20"/>
          <w:szCs w:val="20"/>
          <w:rtl/>
        </w:rPr>
        <w:t>تقاطع الشكل المصلب</w:t>
      </w:r>
    </w:p>
    <w:p w:rsidR="00722082" w:rsidRDefault="00722082" w:rsidP="00722082">
      <w:pPr>
        <w:ind w:left="360"/>
        <w:jc w:val="center"/>
        <w:rPr>
          <w:rFonts w:asciiTheme="majorBidi" w:hAnsiTheme="majorBidi" w:cstheme="majorBidi"/>
          <w:sz w:val="24"/>
          <w:szCs w:val="24"/>
          <w:rtl/>
        </w:rPr>
      </w:pPr>
    </w:p>
    <w:p w:rsidR="00C40926" w:rsidRDefault="00C40926" w:rsidP="00722082">
      <w:pPr>
        <w:ind w:left="360"/>
        <w:jc w:val="center"/>
        <w:rPr>
          <w:rFonts w:asciiTheme="majorBidi" w:hAnsiTheme="majorBidi" w:cstheme="majorBidi"/>
          <w:sz w:val="24"/>
          <w:szCs w:val="24"/>
          <w:rtl/>
        </w:rPr>
      </w:pPr>
    </w:p>
    <w:p w:rsidR="00C40926" w:rsidRDefault="00C40926" w:rsidP="00722082">
      <w:pPr>
        <w:ind w:left="360"/>
        <w:jc w:val="center"/>
        <w:rPr>
          <w:rFonts w:asciiTheme="majorBidi" w:hAnsiTheme="majorBidi" w:cstheme="majorBidi"/>
          <w:sz w:val="24"/>
          <w:szCs w:val="24"/>
          <w:rtl/>
        </w:rPr>
      </w:pPr>
    </w:p>
    <w:p w:rsidR="008C2755" w:rsidRPr="00722082" w:rsidRDefault="00722082" w:rsidP="00B92D3E">
      <w:pPr>
        <w:ind w:left="360"/>
        <w:jc w:val="both"/>
        <w:rPr>
          <w:rFonts w:asciiTheme="majorBidi" w:hAnsiTheme="majorBidi" w:cstheme="majorBidi"/>
          <w:b/>
          <w:bCs/>
          <w:sz w:val="24"/>
          <w:szCs w:val="24"/>
          <w:rtl/>
        </w:rPr>
      </w:pPr>
      <w:r w:rsidRPr="00722082">
        <w:rPr>
          <w:rFonts w:asciiTheme="majorBidi" w:hAnsiTheme="majorBidi" w:cstheme="majorBidi" w:hint="cs"/>
          <w:b/>
          <w:bCs/>
          <w:sz w:val="24"/>
          <w:szCs w:val="24"/>
          <w:rtl/>
        </w:rPr>
        <w:t>3-2-1-3</w:t>
      </w:r>
      <w:r w:rsidR="008C2755" w:rsidRPr="00722082">
        <w:rPr>
          <w:rFonts w:asciiTheme="majorBidi" w:hAnsiTheme="majorBidi" w:cstheme="majorBidi"/>
          <w:b/>
          <w:bCs/>
          <w:sz w:val="24"/>
          <w:szCs w:val="24"/>
          <w:rtl/>
        </w:rPr>
        <w:t xml:space="preserve"> التقاطع ذو القنوات </w:t>
      </w:r>
      <w:proofErr w:type="gramStart"/>
      <w:r w:rsidR="008C2755" w:rsidRPr="00722082">
        <w:rPr>
          <w:rFonts w:asciiTheme="majorBidi" w:hAnsiTheme="majorBidi" w:cstheme="majorBidi"/>
          <w:b/>
          <w:bCs/>
          <w:sz w:val="24"/>
          <w:szCs w:val="24"/>
          <w:rtl/>
        </w:rPr>
        <w:t>(</w:t>
      </w:r>
      <w:r w:rsidR="008C2755" w:rsidRPr="00722082">
        <w:rPr>
          <w:rFonts w:asciiTheme="majorBidi" w:hAnsiTheme="majorBidi" w:cstheme="majorBidi"/>
          <w:b/>
          <w:bCs/>
          <w:sz w:val="24"/>
          <w:szCs w:val="24"/>
        </w:rPr>
        <w:t>Channeled</w:t>
      </w:r>
      <w:r w:rsidR="008C2755" w:rsidRPr="00722082">
        <w:rPr>
          <w:rFonts w:asciiTheme="majorBidi" w:hAnsiTheme="majorBidi" w:cstheme="majorBidi"/>
          <w:b/>
          <w:bCs/>
          <w:sz w:val="24"/>
          <w:szCs w:val="24"/>
          <w:rtl/>
        </w:rPr>
        <w:t xml:space="preserve">) </w:t>
      </w:r>
      <w:r>
        <w:rPr>
          <w:rFonts w:asciiTheme="majorBidi" w:hAnsiTheme="majorBidi" w:cstheme="majorBidi" w:hint="cs"/>
          <w:b/>
          <w:bCs/>
          <w:sz w:val="24"/>
          <w:szCs w:val="24"/>
          <w:rtl/>
        </w:rPr>
        <w:t>:</w:t>
      </w:r>
      <w:proofErr w:type="gramEnd"/>
      <w:r>
        <w:rPr>
          <w:rFonts w:asciiTheme="majorBidi" w:hAnsiTheme="majorBidi" w:cstheme="majorBidi" w:hint="cs"/>
          <w:b/>
          <w:bCs/>
          <w:sz w:val="24"/>
          <w:szCs w:val="24"/>
          <w:rtl/>
        </w:rPr>
        <w:t xml:space="preserve">- </w:t>
      </w:r>
    </w:p>
    <w:p w:rsidR="00722082" w:rsidRPr="00B92D3E" w:rsidRDefault="00722082" w:rsidP="00B92D3E">
      <w:pPr>
        <w:ind w:left="360"/>
        <w:jc w:val="both"/>
        <w:rPr>
          <w:rFonts w:asciiTheme="majorBidi" w:hAnsiTheme="majorBidi" w:cstheme="majorBidi"/>
          <w:sz w:val="24"/>
          <w:szCs w:val="24"/>
        </w:rPr>
      </w:pPr>
    </w:p>
    <w:p w:rsidR="00697FAA" w:rsidRDefault="008C2755" w:rsidP="00B86C78">
      <w:pPr>
        <w:jc w:val="both"/>
        <w:rPr>
          <w:rFonts w:asciiTheme="majorBidi" w:hAnsiTheme="majorBidi" w:cstheme="majorBidi"/>
          <w:sz w:val="24"/>
          <w:szCs w:val="24"/>
          <w:rtl/>
        </w:rPr>
      </w:pPr>
      <w:r w:rsidRPr="00B92D3E">
        <w:rPr>
          <w:rFonts w:asciiTheme="majorBidi" w:hAnsiTheme="majorBidi" w:cstheme="majorBidi"/>
          <w:sz w:val="24"/>
          <w:szCs w:val="24"/>
          <w:rtl/>
        </w:rPr>
        <w:t xml:space="preserve">     عندما تزداد حركة السير وتتعقد عند التقاطع ويصبح غير قادر على استيعاب حجم المرور وتقل قدرة السائقين على التصرف الصحيح فأنه لا بد من توسيع التقاطع وتقسيمه إلى مسارب وقنوات بواسطة جزر أو بواسطة خطوط ترسم أو حواجز تقام، أن هذه الجزر تبني لتقسم الطريق وفصل السير وتحديد المسارب وحماية </w:t>
      </w:r>
      <w:r w:rsidR="00B86C78">
        <w:rPr>
          <w:rFonts w:asciiTheme="majorBidi" w:hAnsiTheme="majorBidi" w:cstheme="majorBidi" w:hint="cs"/>
          <w:sz w:val="24"/>
          <w:szCs w:val="24"/>
          <w:rtl/>
        </w:rPr>
        <w:t>السائقين</w:t>
      </w:r>
      <w:r w:rsidRPr="00B92D3E">
        <w:rPr>
          <w:rFonts w:asciiTheme="majorBidi" w:hAnsiTheme="majorBidi" w:cstheme="majorBidi"/>
          <w:sz w:val="24"/>
          <w:szCs w:val="24"/>
          <w:rtl/>
        </w:rPr>
        <w:t xml:space="preserve"> والمشاة بالإضافة إلى فوائد أخرى ألا </w:t>
      </w:r>
      <w:r w:rsidR="00B86C78" w:rsidRPr="00B92D3E">
        <w:rPr>
          <w:rFonts w:asciiTheme="majorBidi" w:hAnsiTheme="majorBidi" w:cstheme="majorBidi" w:hint="cs"/>
          <w:sz w:val="24"/>
          <w:szCs w:val="24"/>
          <w:rtl/>
        </w:rPr>
        <w:t>أن</w:t>
      </w:r>
      <w:r w:rsidRPr="00B92D3E">
        <w:rPr>
          <w:rFonts w:asciiTheme="majorBidi" w:hAnsiTheme="majorBidi" w:cstheme="majorBidi"/>
          <w:sz w:val="24"/>
          <w:szCs w:val="24"/>
          <w:rtl/>
        </w:rPr>
        <w:t xml:space="preserve"> التقاطع ذا القنوات يتسبب في الحوادث إذ</w:t>
      </w:r>
      <w:r w:rsidR="00B86C78">
        <w:rPr>
          <w:rFonts w:asciiTheme="majorBidi" w:hAnsiTheme="majorBidi" w:cstheme="majorBidi"/>
          <w:sz w:val="24"/>
          <w:szCs w:val="24"/>
          <w:rtl/>
        </w:rPr>
        <w:t xml:space="preserve">ا لم يرافقه توعية مرورية </w:t>
      </w:r>
      <w:r w:rsidRPr="00B92D3E">
        <w:rPr>
          <w:rFonts w:asciiTheme="majorBidi" w:hAnsiTheme="majorBidi" w:cstheme="majorBidi"/>
          <w:sz w:val="24"/>
          <w:szCs w:val="24"/>
          <w:rtl/>
        </w:rPr>
        <w:t>، وإذا لم تكن الجزر واضحة ومحددة بإشارات.</w:t>
      </w:r>
      <w:r w:rsidRPr="00B92D3E">
        <w:rPr>
          <w:rFonts w:asciiTheme="majorBidi" w:hAnsiTheme="majorBidi" w:cstheme="majorBidi"/>
          <w:sz w:val="24"/>
          <w:szCs w:val="24"/>
        </w:rPr>
        <w:t xml:space="preserve"> </w:t>
      </w:r>
    </w:p>
    <w:p w:rsidR="00722082" w:rsidRPr="00B92D3E" w:rsidRDefault="00722082" w:rsidP="00B92D3E">
      <w:pPr>
        <w:jc w:val="both"/>
        <w:rPr>
          <w:rFonts w:asciiTheme="majorBidi" w:hAnsiTheme="majorBidi" w:cstheme="majorBidi"/>
          <w:sz w:val="24"/>
          <w:szCs w:val="24"/>
        </w:rPr>
      </w:pPr>
    </w:p>
    <w:p w:rsidR="00697FAA" w:rsidRPr="00B92D3E" w:rsidRDefault="00697FAA" w:rsidP="00722082">
      <w:pPr>
        <w:jc w:val="center"/>
        <w:rPr>
          <w:rFonts w:asciiTheme="majorBidi" w:hAnsiTheme="majorBidi" w:cstheme="majorBidi"/>
          <w:sz w:val="24"/>
          <w:szCs w:val="24"/>
        </w:rPr>
      </w:pPr>
      <w:r w:rsidRPr="00B92D3E">
        <w:rPr>
          <w:rFonts w:asciiTheme="majorBidi" w:hAnsiTheme="majorBidi" w:cstheme="majorBidi"/>
          <w:noProof/>
          <w:sz w:val="24"/>
          <w:szCs w:val="24"/>
          <w:rtl/>
        </w:rPr>
        <w:drawing>
          <wp:inline distT="0" distB="0" distL="0" distR="0">
            <wp:extent cx="2908536" cy="1741968"/>
            <wp:effectExtent l="133350" t="76200" r="120414" b="86832"/>
            <wp:docPr id="3" name="صورة 3" descr="C:\Users\abu-ameer\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bu-ameer\Desktop\3.jpg"/>
                    <pic:cNvPicPr>
                      <a:picLocks noChangeAspect="1" noChangeArrowheads="1"/>
                    </pic:cNvPicPr>
                  </pic:nvPicPr>
                  <pic:blipFill>
                    <a:blip r:embed="rId12" cstate="print">
                      <a:lum bright="-39000" contrast="40000"/>
                    </a:blip>
                    <a:srcRect/>
                    <a:stretch>
                      <a:fillRect/>
                    </a:stretch>
                  </pic:blipFill>
                  <pic:spPr bwMode="auto">
                    <a:xfrm>
                      <a:off x="0" y="0"/>
                      <a:ext cx="2912629" cy="174442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722082" w:rsidRPr="00292FDC" w:rsidRDefault="00722082" w:rsidP="00933114">
      <w:pPr>
        <w:jc w:val="center"/>
        <w:rPr>
          <w:rFonts w:asciiTheme="majorBidi" w:hAnsiTheme="majorBidi" w:cstheme="majorBidi"/>
          <w:i/>
          <w:iCs/>
          <w:sz w:val="20"/>
          <w:szCs w:val="20"/>
          <w:rtl/>
        </w:rPr>
      </w:pPr>
      <w:r w:rsidRPr="00292FDC">
        <w:rPr>
          <w:rFonts w:asciiTheme="majorBidi" w:hAnsiTheme="majorBidi" w:cstheme="majorBidi" w:hint="cs"/>
          <w:i/>
          <w:iCs/>
          <w:sz w:val="20"/>
          <w:szCs w:val="20"/>
          <w:rtl/>
        </w:rPr>
        <w:t>الشكل (3</w:t>
      </w:r>
      <w:r>
        <w:rPr>
          <w:rFonts w:asciiTheme="majorBidi" w:hAnsiTheme="majorBidi" w:cstheme="majorBidi" w:hint="cs"/>
          <w:i/>
          <w:iCs/>
          <w:sz w:val="20"/>
          <w:szCs w:val="20"/>
          <w:rtl/>
        </w:rPr>
        <w:t>-</w:t>
      </w:r>
      <w:r w:rsidR="00933114">
        <w:rPr>
          <w:rFonts w:asciiTheme="majorBidi" w:hAnsiTheme="majorBidi" w:cstheme="majorBidi" w:hint="cs"/>
          <w:i/>
          <w:iCs/>
          <w:sz w:val="20"/>
          <w:szCs w:val="20"/>
          <w:rtl/>
        </w:rPr>
        <w:t>4</w:t>
      </w:r>
      <w:r w:rsidRPr="00292FDC">
        <w:rPr>
          <w:rFonts w:asciiTheme="majorBidi" w:hAnsiTheme="majorBidi" w:cstheme="majorBidi" w:hint="cs"/>
          <w:i/>
          <w:iCs/>
          <w:sz w:val="20"/>
          <w:szCs w:val="20"/>
          <w:rtl/>
        </w:rPr>
        <w:t xml:space="preserve">) </w:t>
      </w:r>
      <w:r>
        <w:rPr>
          <w:rFonts w:asciiTheme="majorBidi" w:eastAsia="Times New Roman" w:hAnsiTheme="majorBidi" w:cstheme="majorBidi" w:hint="cs"/>
          <w:i/>
          <w:iCs/>
          <w:sz w:val="20"/>
          <w:szCs w:val="20"/>
          <w:rtl/>
        </w:rPr>
        <w:t xml:space="preserve">تقاطع </w:t>
      </w:r>
      <w:proofErr w:type="gramStart"/>
      <w:r>
        <w:rPr>
          <w:rFonts w:asciiTheme="majorBidi" w:eastAsia="Times New Roman" w:hAnsiTheme="majorBidi" w:cstheme="majorBidi" w:hint="cs"/>
          <w:i/>
          <w:iCs/>
          <w:sz w:val="20"/>
          <w:szCs w:val="20"/>
          <w:rtl/>
        </w:rPr>
        <w:t>ذو</w:t>
      </w:r>
      <w:proofErr w:type="gramEnd"/>
      <w:r>
        <w:rPr>
          <w:rFonts w:asciiTheme="majorBidi" w:eastAsia="Times New Roman" w:hAnsiTheme="majorBidi" w:cstheme="majorBidi" w:hint="cs"/>
          <w:i/>
          <w:iCs/>
          <w:sz w:val="20"/>
          <w:szCs w:val="20"/>
          <w:rtl/>
        </w:rPr>
        <w:t xml:space="preserve"> القنوات</w:t>
      </w:r>
    </w:p>
    <w:p w:rsidR="00697FAA" w:rsidRPr="00B92D3E" w:rsidRDefault="00697FAA" w:rsidP="00B92D3E">
      <w:pPr>
        <w:jc w:val="both"/>
        <w:rPr>
          <w:rFonts w:asciiTheme="majorBidi" w:hAnsiTheme="majorBidi" w:cstheme="majorBidi"/>
          <w:sz w:val="24"/>
          <w:szCs w:val="24"/>
          <w:rtl/>
        </w:rPr>
      </w:pPr>
    </w:p>
    <w:p w:rsidR="008C2755" w:rsidRDefault="00722082" w:rsidP="00B92D3E">
      <w:pPr>
        <w:jc w:val="both"/>
        <w:rPr>
          <w:rFonts w:asciiTheme="majorBidi" w:hAnsiTheme="majorBidi" w:cstheme="majorBidi"/>
          <w:b/>
          <w:bCs/>
          <w:sz w:val="24"/>
          <w:szCs w:val="24"/>
          <w:rtl/>
        </w:rPr>
      </w:pPr>
      <w:r>
        <w:rPr>
          <w:rFonts w:asciiTheme="majorBidi" w:hAnsiTheme="majorBidi" w:cstheme="majorBidi" w:hint="cs"/>
          <w:b/>
          <w:bCs/>
          <w:sz w:val="24"/>
          <w:szCs w:val="24"/>
          <w:rtl/>
        </w:rPr>
        <w:t xml:space="preserve">3-2-1-3-1 </w:t>
      </w:r>
      <w:r w:rsidR="008C2755" w:rsidRPr="00722082">
        <w:rPr>
          <w:rFonts w:asciiTheme="majorBidi" w:hAnsiTheme="majorBidi" w:cstheme="majorBidi"/>
          <w:b/>
          <w:bCs/>
          <w:sz w:val="24"/>
          <w:szCs w:val="24"/>
          <w:rtl/>
        </w:rPr>
        <w:t>فوائد التقاطع ذو القنوات:-</w:t>
      </w:r>
    </w:p>
    <w:p w:rsidR="00722082" w:rsidRPr="00722082" w:rsidRDefault="00722082" w:rsidP="00B92D3E">
      <w:pPr>
        <w:jc w:val="both"/>
        <w:rPr>
          <w:rFonts w:asciiTheme="majorBidi" w:hAnsiTheme="majorBidi" w:cstheme="majorBidi"/>
          <w:b/>
          <w:bCs/>
          <w:sz w:val="24"/>
          <w:szCs w:val="24"/>
          <w:rtl/>
        </w:rPr>
      </w:pPr>
    </w:p>
    <w:p w:rsidR="008C2755" w:rsidRPr="00722082" w:rsidRDefault="008C2755" w:rsidP="00B92D3E">
      <w:pPr>
        <w:jc w:val="both"/>
        <w:rPr>
          <w:rFonts w:asciiTheme="majorBidi" w:hAnsiTheme="majorBidi" w:cstheme="majorBidi"/>
          <w:b/>
          <w:bCs/>
          <w:sz w:val="24"/>
          <w:szCs w:val="24"/>
          <w:rtl/>
        </w:rPr>
      </w:pPr>
      <w:r w:rsidRPr="00722082">
        <w:rPr>
          <w:rFonts w:asciiTheme="majorBidi" w:hAnsiTheme="majorBidi" w:cstheme="majorBidi"/>
          <w:b/>
          <w:bCs/>
          <w:sz w:val="24"/>
          <w:szCs w:val="24"/>
          <w:rtl/>
        </w:rPr>
        <w:t xml:space="preserve">للتقاطع ذي القنوات فوائد ومزايا متعددة </w:t>
      </w:r>
      <w:proofErr w:type="gramStart"/>
      <w:r w:rsidRPr="00722082">
        <w:rPr>
          <w:rFonts w:asciiTheme="majorBidi" w:hAnsiTheme="majorBidi" w:cstheme="majorBidi"/>
          <w:b/>
          <w:bCs/>
          <w:sz w:val="24"/>
          <w:szCs w:val="24"/>
          <w:rtl/>
        </w:rPr>
        <w:t>وهي</w:t>
      </w:r>
      <w:r w:rsidR="004F460A">
        <w:rPr>
          <w:rFonts w:asciiTheme="majorBidi" w:hAnsiTheme="majorBidi" w:cstheme="majorBidi" w:hint="cs"/>
          <w:b/>
          <w:bCs/>
          <w:sz w:val="24"/>
          <w:szCs w:val="24"/>
          <w:rtl/>
        </w:rPr>
        <w:t xml:space="preserve"> </w:t>
      </w:r>
      <w:r w:rsidRPr="00722082">
        <w:rPr>
          <w:rFonts w:asciiTheme="majorBidi" w:hAnsiTheme="majorBidi" w:cstheme="majorBidi"/>
          <w:b/>
          <w:bCs/>
          <w:sz w:val="24"/>
          <w:szCs w:val="24"/>
          <w:rtl/>
        </w:rPr>
        <w:t>:</w:t>
      </w:r>
      <w:proofErr w:type="gramEnd"/>
      <w:r w:rsidR="00722082">
        <w:rPr>
          <w:rFonts w:asciiTheme="majorBidi" w:hAnsiTheme="majorBidi" w:cstheme="majorBidi" w:hint="cs"/>
          <w:b/>
          <w:bCs/>
          <w:sz w:val="24"/>
          <w:szCs w:val="24"/>
          <w:rtl/>
        </w:rPr>
        <w:t>-</w:t>
      </w:r>
    </w:p>
    <w:p w:rsidR="00722082" w:rsidRPr="00B92D3E" w:rsidRDefault="00722082" w:rsidP="00B92D3E">
      <w:pPr>
        <w:jc w:val="both"/>
        <w:rPr>
          <w:rFonts w:asciiTheme="majorBidi" w:hAnsiTheme="majorBidi" w:cstheme="majorBidi"/>
          <w:sz w:val="24"/>
          <w:szCs w:val="24"/>
        </w:rPr>
      </w:pPr>
    </w:p>
    <w:p w:rsidR="008C2755" w:rsidRPr="00B92D3E" w:rsidRDefault="008C2755" w:rsidP="00722082">
      <w:pPr>
        <w:numPr>
          <w:ilvl w:val="0"/>
          <w:numId w:val="18"/>
        </w:numPr>
        <w:tabs>
          <w:tab w:val="clear" w:pos="720"/>
          <w:tab w:val="num" w:pos="793"/>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يفصل السير ذي الاتجاهين والسرعات المختلفة وينظم حركة السير ويحقق استعمالاً مناسباً للتقاطع.</w:t>
      </w:r>
    </w:p>
    <w:p w:rsidR="008C2755" w:rsidRPr="00B92D3E" w:rsidRDefault="008C2755" w:rsidP="00722082">
      <w:pPr>
        <w:numPr>
          <w:ilvl w:val="0"/>
          <w:numId w:val="18"/>
        </w:numPr>
        <w:tabs>
          <w:tab w:val="clear" w:pos="720"/>
          <w:tab w:val="num" w:pos="793"/>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يعطي الأولوية لاتجاه معين.</w:t>
      </w:r>
    </w:p>
    <w:p w:rsidR="008C2755" w:rsidRPr="00B92D3E" w:rsidRDefault="008C2755" w:rsidP="00722082">
      <w:pPr>
        <w:numPr>
          <w:ilvl w:val="0"/>
          <w:numId w:val="18"/>
        </w:numPr>
        <w:tabs>
          <w:tab w:val="clear" w:pos="720"/>
          <w:tab w:val="num" w:pos="793"/>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 xml:space="preserve">تساعد السائق على تغيير اتجاهه بسهوله </w:t>
      </w:r>
      <w:proofErr w:type="gramStart"/>
      <w:r w:rsidRPr="00B92D3E">
        <w:rPr>
          <w:rFonts w:asciiTheme="majorBidi" w:hAnsiTheme="majorBidi" w:cstheme="majorBidi"/>
          <w:sz w:val="24"/>
          <w:szCs w:val="24"/>
          <w:rtl/>
        </w:rPr>
        <w:t>وأمان</w:t>
      </w:r>
      <w:proofErr w:type="gramEnd"/>
      <w:r w:rsidRPr="00B92D3E">
        <w:rPr>
          <w:rFonts w:asciiTheme="majorBidi" w:hAnsiTheme="majorBidi" w:cstheme="majorBidi"/>
          <w:sz w:val="24"/>
          <w:szCs w:val="24"/>
          <w:rtl/>
        </w:rPr>
        <w:t>.</w:t>
      </w:r>
    </w:p>
    <w:p w:rsidR="008C2755" w:rsidRPr="00B92D3E" w:rsidRDefault="008C2755" w:rsidP="00722082">
      <w:pPr>
        <w:numPr>
          <w:ilvl w:val="0"/>
          <w:numId w:val="18"/>
        </w:numPr>
        <w:tabs>
          <w:tab w:val="clear" w:pos="720"/>
          <w:tab w:val="num" w:pos="793"/>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 xml:space="preserve">تقوم بحماية المشاة وتساعد </w:t>
      </w:r>
      <w:proofErr w:type="gramStart"/>
      <w:r w:rsidRPr="00B92D3E">
        <w:rPr>
          <w:rFonts w:asciiTheme="majorBidi" w:hAnsiTheme="majorBidi" w:cstheme="majorBidi"/>
          <w:sz w:val="24"/>
          <w:szCs w:val="24"/>
          <w:rtl/>
        </w:rPr>
        <w:t>على</w:t>
      </w:r>
      <w:proofErr w:type="gramEnd"/>
      <w:r w:rsidRPr="00B92D3E">
        <w:rPr>
          <w:rFonts w:asciiTheme="majorBidi" w:hAnsiTheme="majorBidi" w:cstheme="majorBidi"/>
          <w:sz w:val="24"/>
          <w:szCs w:val="24"/>
          <w:rtl/>
        </w:rPr>
        <w:t xml:space="preserve"> قطع الطرق على مراحل وذلك بالاستعانة بالجزر.</w:t>
      </w:r>
    </w:p>
    <w:p w:rsidR="008C2755" w:rsidRPr="00B92D3E" w:rsidRDefault="008C2755" w:rsidP="00722082">
      <w:pPr>
        <w:numPr>
          <w:ilvl w:val="0"/>
          <w:numId w:val="18"/>
        </w:numPr>
        <w:tabs>
          <w:tab w:val="clear" w:pos="720"/>
          <w:tab w:val="num" w:pos="793"/>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lastRenderedPageBreak/>
        <w:t>تمنع الحوادث وتؤمن حماية للسائق أثناء قطع الطريق.</w:t>
      </w:r>
    </w:p>
    <w:p w:rsidR="008C2755" w:rsidRPr="00B92D3E" w:rsidRDefault="008C2755" w:rsidP="00722082">
      <w:pPr>
        <w:numPr>
          <w:ilvl w:val="0"/>
          <w:numId w:val="18"/>
        </w:numPr>
        <w:tabs>
          <w:tab w:val="clear" w:pos="720"/>
          <w:tab w:val="num" w:pos="793"/>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تؤمن حماية للمركبات التي ستدور لليمين واليسار أثناء انتظارها.</w:t>
      </w:r>
    </w:p>
    <w:p w:rsidR="008C2755" w:rsidRDefault="008C2755" w:rsidP="00722082">
      <w:pPr>
        <w:numPr>
          <w:ilvl w:val="0"/>
          <w:numId w:val="18"/>
        </w:numPr>
        <w:tabs>
          <w:tab w:val="clear" w:pos="720"/>
          <w:tab w:val="num" w:pos="793"/>
        </w:tabs>
        <w:ind w:left="935" w:hanging="284"/>
        <w:jc w:val="both"/>
        <w:rPr>
          <w:rFonts w:asciiTheme="majorBidi" w:hAnsiTheme="majorBidi" w:cstheme="majorBidi"/>
          <w:sz w:val="24"/>
          <w:szCs w:val="24"/>
        </w:rPr>
      </w:pPr>
      <w:r w:rsidRPr="00B92D3E">
        <w:rPr>
          <w:rFonts w:asciiTheme="majorBidi" w:hAnsiTheme="majorBidi" w:cstheme="majorBidi"/>
          <w:sz w:val="24"/>
          <w:szCs w:val="24"/>
          <w:rtl/>
        </w:rPr>
        <w:t>تساعد الجزر على وضع وسائل تنظيم التقاطع بإشارة ضوئية أو شواخص ومكان مناسب لوقوف شرطي السير.</w:t>
      </w:r>
      <w:r w:rsidRPr="00B92D3E">
        <w:rPr>
          <w:rFonts w:asciiTheme="majorBidi" w:hAnsiTheme="majorBidi" w:cstheme="majorBidi"/>
          <w:sz w:val="24"/>
          <w:szCs w:val="24"/>
        </w:rPr>
        <w:t xml:space="preserve"> </w:t>
      </w:r>
    </w:p>
    <w:p w:rsidR="00C40926" w:rsidRDefault="00C40926" w:rsidP="00C40926">
      <w:pPr>
        <w:ind w:left="935"/>
        <w:jc w:val="both"/>
        <w:rPr>
          <w:rFonts w:asciiTheme="majorBidi" w:hAnsiTheme="majorBidi" w:cstheme="majorBidi"/>
          <w:sz w:val="24"/>
          <w:szCs w:val="24"/>
        </w:rPr>
      </w:pPr>
    </w:p>
    <w:p w:rsidR="008C2755" w:rsidRDefault="00722082" w:rsidP="00722082">
      <w:pPr>
        <w:jc w:val="both"/>
        <w:rPr>
          <w:rFonts w:asciiTheme="majorBidi" w:hAnsiTheme="majorBidi" w:cstheme="majorBidi"/>
          <w:b/>
          <w:bCs/>
          <w:sz w:val="24"/>
          <w:szCs w:val="24"/>
          <w:rtl/>
        </w:rPr>
      </w:pPr>
      <w:r w:rsidRPr="00722082">
        <w:rPr>
          <w:rFonts w:asciiTheme="majorBidi" w:hAnsiTheme="majorBidi" w:cstheme="majorBidi" w:hint="cs"/>
          <w:b/>
          <w:bCs/>
          <w:sz w:val="24"/>
          <w:szCs w:val="24"/>
          <w:rtl/>
        </w:rPr>
        <w:t>3-2-1-4</w:t>
      </w:r>
      <w:r w:rsidRPr="00722082">
        <w:rPr>
          <w:rFonts w:asciiTheme="majorBidi" w:hAnsiTheme="majorBidi" w:cstheme="majorBidi"/>
          <w:b/>
          <w:bCs/>
          <w:sz w:val="24"/>
          <w:szCs w:val="24"/>
          <w:rtl/>
        </w:rPr>
        <w:t xml:space="preserve"> </w:t>
      </w:r>
      <w:r w:rsidR="008C2755" w:rsidRPr="00722082">
        <w:rPr>
          <w:rFonts w:asciiTheme="majorBidi" w:hAnsiTheme="majorBidi" w:cstheme="majorBidi"/>
          <w:b/>
          <w:bCs/>
          <w:sz w:val="24"/>
          <w:szCs w:val="24"/>
          <w:rtl/>
        </w:rPr>
        <w:t>الدوار:-</w:t>
      </w:r>
    </w:p>
    <w:p w:rsidR="00722082" w:rsidRPr="00722082" w:rsidRDefault="00722082" w:rsidP="00722082">
      <w:pPr>
        <w:jc w:val="both"/>
        <w:rPr>
          <w:rFonts w:asciiTheme="majorBidi" w:hAnsiTheme="majorBidi" w:cstheme="majorBidi"/>
          <w:b/>
          <w:bCs/>
          <w:sz w:val="24"/>
          <w:szCs w:val="24"/>
          <w:rtl/>
        </w:rPr>
      </w:pPr>
    </w:p>
    <w:p w:rsidR="008C2755" w:rsidRPr="00B92D3E" w:rsidRDefault="00722082" w:rsidP="00B92D3E">
      <w:pPr>
        <w:jc w:val="both"/>
        <w:rPr>
          <w:rFonts w:asciiTheme="majorBidi" w:hAnsiTheme="majorBidi" w:cstheme="majorBidi"/>
          <w:sz w:val="24"/>
          <w:szCs w:val="24"/>
        </w:rPr>
      </w:pPr>
      <w:r>
        <w:rPr>
          <w:rFonts w:asciiTheme="majorBidi" w:hAnsiTheme="majorBidi" w:cstheme="majorBidi" w:hint="cs"/>
          <w:sz w:val="24"/>
          <w:szCs w:val="24"/>
          <w:rtl/>
        </w:rPr>
        <w:t xml:space="preserve">      </w:t>
      </w:r>
      <w:proofErr w:type="gramStart"/>
      <w:r w:rsidR="008C2755" w:rsidRPr="00B92D3E">
        <w:rPr>
          <w:rFonts w:asciiTheme="majorBidi" w:hAnsiTheme="majorBidi" w:cstheme="majorBidi"/>
          <w:sz w:val="24"/>
          <w:szCs w:val="24"/>
          <w:rtl/>
        </w:rPr>
        <w:t>الدوار</w:t>
      </w:r>
      <w:proofErr w:type="gramEnd"/>
      <w:r w:rsidR="008C2755" w:rsidRPr="00B92D3E">
        <w:rPr>
          <w:rFonts w:asciiTheme="majorBidi" w:hAnsiTheme="majorBidi" w:cstheme="majorBidi"/>
          <w:sz w:val="24"/>
          <w:szCs w:val="24"/>
          <w:rtl/>
        </w:rPr>
        <w:t xml:space="preserve"> عبارة عن دائرة تشعب منها عدة طرق ويكون في وسط الدائرة جزيرة, وهذا التقاطع مفيد في المناطق التي يزيد فيها حجم المرور حيث لا تستطيع التقاطعات الثلاثة الأولى استيعابه. </w:t>
      </w:r>
    </w:p>
    <w:p w:rsidR="00697FAA" w:rsidRPr="00B92D3E" w:rsidRDefault="00697FAA" w:rsidP="00722082">
      <w:pPr>
        <w:jc w:val="center"/>
        <w:rPr>
          <w:rFonts w:asciiTheme="majorBidi" w:hAnsiTheme="majorBidi" w:cstheme="majorBidi"/>
          <w:sz w:val="24"/>
          <w:szCs w:val="24"/>
        </w:rPr>
      </w:pPr>
      <w:r w:rsidRPr="00B92D3E">
        <w:rPr>
          <w:rFonts w:asciiTheme="majorBidi" w:hAnsiTheme="majorBidi" w:cstheme="majorBidi"/>
          <w:noProof/>
          <w:sz w:val="24"/>
          <w:szCs w:val="24"/>
          <w:rtl/>
        </w:rPr>
        <w:drawing>
          <wp:inline distT="0" distB="0" distL="0" distR="0">
            <wp:extent cx="3296537" cy="2342678"/>
            <wp:effectExtent l="95250" t="76200" r="94363" b="76672"/>
            <wp:docPr id="4" name="صورة 4" descr="C:\Users\abu-ameer\Desktop\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bu-ameer\Desktop\4.jpg"/>
                    <pic:cNvPicPr>
                      <a:picLocks noChangeAspect="1" noChangeArrowheads="1"/>
                    </pic:cNvPicPr>
                  </pic:nvPicPr>
                  <pic:blipFill>
                    <a:blip r:embed="rId13" cstate="print">
                      <a:lum bright="-39000" contrast="40000"/>
                    </a:blip>
                    <a:srcRect/>
                    <a:stretch>
                      <a:fillRect/>
                    </a:stretch>
                  </pic:blipFill>
                  <pic:spPr bwMode="auto">
                    <a:xfrm>
                      <a:off x="0" y="0"/>
                      <a:ext cx="3299968" cy="234511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9D1296" w:rsidRDefault="009D1296" w:rsidP="00933114">
      <w:pPr>
        <w:jc w:val="center"/>
        <w:rPr>
          <w:rFonts w:asciiTheme="majorBidi" w:eastAsia="Times New Roman" w:hAnsiTheme="majorBidi" w:cstheme="majorBidi"/>
          <w:i/>
          <w:iCs/>
          <w:sz w:val="20"/>
          <w:szCs w:val="20"/>
          <w:rtl/>
        </w:rPr>
      </w:pPr>
      <w:proofErr w:type="gramStart"/>
      <w:r w:rsidRPr="00292FDC">
        <w:rPr>
          <w:rFonts w:asciiTheme="majorBidi" w:hAnsiTheme="majorBidi" w:cstheme="majorBidi" w:hint="cs"/>
          <w:i/>
          <w:iCs/>
          <w:sz w:val="20"/>
          <w:szCs w:val="20"/>
          <w:rtl/>
        </w:rPr>
        <w:t>الشكل</w:t>
      </w:r>
      <w:proofErr w:type="gramEnd"/>
      <w:r w:rsidRPr="00292FDC">
        <w:rPr>
          <w:rFonts w:asciiTheme="majorBidi" w:hAnsiTheme="majorBidi" w:cstheme="majorBidi" w:hint="cs"/>
          <w:i/>
          <w:iCs/>
          <w:sz w:val="20"/>
          <w:szCs w:val="20"/>
          <w:rtl/>
        </w:rPr>
        <w:t xml:space="preserve"> (3</w:t>
      </w:r>
      <w:r>
        <w:rPr>
          <w:rFonts w:asciiTheme="majorBidi" w:hAnsiTheme="majorBidi" w:cstheme="majorBidi" w:hint="cs"/>
          <w:i/>
          <w:iCs/>
          <w:sz w:val="20"/>
          <w:szCs w:val="20"/>
          <w:rtl/>
        </w:rPr>
        <w:t>-</w:t>
      </w:r>
      <w:r w:rsidR="00933114">
        <w:rPr>
          <w:rFonts w:asciiTheme="majorBidi" w:hAnsiTheme="majorBidi" w:cstheme="majorBidi" w:hint="cs"/>
          <w:i/>
          <w:iCs/>
          <w:sz w:val="20"/>
          <w:szCs w:val="20"/>
          <w:rtl/>
        </w:rPr>
        <w:t>5</w:t>
      </w:r>
      <w:r w:rsidRPr="00292FDC">
        <w:rPr>
          <w:rFonts w:asciiTheme="majorBidi" w:hAnsiTheme="majorBidi" w:cstheme="majorBidi" w:hint="cs"/>
          <w:i/>
          <w:iCs/>
          <w:sz w:val="20"/>
          <w:szCs w:val="20"/>
          <w:rtl/>
        </w:rPr>
        <w:t xml:space="preserve">) </w:t>
      </w:r>
      <w:r>
        <w:rPr>
          <w:rFonts w:asciiTheme="majorBidi" w:eastAsia="Times New Roman" w:hAnsiTheme="majorBidi" w:cstheme="majorBidi" w:hint="cs"/>
          <w:i/>
          <w:iCs/>
          <w:sz w:val="20"/>
          <w:szCs w:val="20"/>
          <w:rtl/>
        </w:rPr>
        <w:t>الدوار</w:t>
      </w:r>
    </w:p>
    <w:p w:rsidR="00697FAA" w:rsidRPr="00B92D3E" w:rsidRDefault="00697FAA" w:rsidP="00B92D3E">
      <w:pPr>
        <w:jc w:val="both"/>
        <w:rPr>
          <w:rFonts w:asciiTheme="majorBidi" w:hAnsiTheme="majorBidi" w:cstheme="majorBidi"/>
          <w:sz w:val="24"/>
          <w:szCs w:val="24"/>
        </w:rPr>
      </w:pPr>
    </w:p>
    <w:p w:rsidR="008C2755" w:rsidRDefault="009D1296" w:rsidP="009D1296">
      <w:pPr>
        <w:ind w:left="360"/>
        <w:jc w:val="both"/>
        <w:rPr>
          <w:rFonts w:asciiTheme="majorBidi" w:hAnsiTheme="majorBidi" w:cstheme="majorBidi"/>
          <w:b/>
          <w:bCs/>
          <w:sz w:val="24"/>
          <w:szCs w:val="24"/>
          <w:rtl/>
        </w:rPr>
      </w:pPr>
      <w:r>
        <w:rPr>
          <w:rFonts w:asciiTheme="majorBidi" w:hAnsiTheme="majorBidi" w:cstheme="majorBidi" w:hint="cs"/>
          <w:b/>
          <w:bCs/>
          <w:sz w:val="24"/>
          <w:szCs w:val="24"/>
          <w:rtl/>
        </w:rPr>
        <w:t>3-2-1-4-1</w:t>
      </w:r>
      <w:r>
        <w:rPr>
          <w:rFonts w:asciiTheme="majorBidi" w:hAnsiTheme="majorBidi" w:cstheme="majorBidi"/>
          <w:b/>
          <w:bCs/>
          <w:sz w:val="24"/>
          <w:szCs w:val="24"/>
          <w:rtl/>
        </w:rPr>
        <w:t xml:space="preserve"> </w:t>
      </w:r>
      <w:proofErr w:type="gramStart"/>
      <w:r>
        <w:rPr>
          <w:rFonts w:asciiTheme="majorBidi" w:hAnsiTheme="majorBidi" w:cstheme="majorBidi"/>
          <w:b/>
          <w:bCs/>
          <w:sz w:val="24"/>
          <w:szCs w:val="24"/>
          <w:rtl/>
        </w:rPr>
        <w:t>فوائد</w:t>
      </w:r>
      <w:proofErr w:type="gramEnd"/>
      <w:r>
        <w:rPr>
          <w:rFonts w:asciiTheme="majorBidi" w:hAnsiTheme="majorBidi" w:cstheme="majorBidi"/>
          <w:b/>
          <w:bCs/>
          <w:sz w:val="24"/>
          <w:szCs w:val="24"/>
          <w:rtl/>
        </w:rPr>
        <w:t xml:space="preserve"> الدوار:</w:t>
      </w:r>
      <w:r>
        <w:rPr>
          <w:rFonts w:asciiTheme="majorBidi" w:hAnsiTheme="majorBidi" w:cstheme="majorBidi" w:hint="cs"/>
          <w:b/>
          <w:bCs/>
          <w:sz w:val="24"/>
          <w:szCs w:val="24"/>
          <w:rtl/>
        </w:rPr>
        <w:t>-</w:t>
      </w:r>
    </w:p>
    <w:p w:rsidR="009D1296" w:rsidRPr="009D1296" w:rsidRDefault="009D1296" w:rsidP="009D1296">
      <w:pPr>
        <w:ind w:left="360"/>
        <w:jc w:val="both"/>
        <w:rPr>
          <w:rFonts w:asciiTheme="majorBidi" w:hAnsiTheme="majorBidi" w:cstheme="majorBidi"/>
          <w:b/>
          <w:bCs/>
          <w:sz w:val="24"/>
          <w:szCs w:val="24"/>
          <w:rtl/>
        </w:rPr>
      </w:pPr>
    </w:p>
    <w:p w:rsidR="008C2755" w:rsidRPr="00B92D3E" w:rsidRDefault="008C2755" w:rsidP="00293F44">
      <w:pPr>
        <w:numPr>
          <w:ilvl w:val="0"/>
          <w:numId w:val="19"/>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 xml:space="preserve">تنظيم حركة السير وعدم التوقف حيث يستمر السير بدون </w:t>
      </w:r>
      <w:proofErr w:type="gramStart"/>
      <w:r w:rsidRPr="00B92D3E">
        <w:rPr>
          <w:rFonts w:asciiTheme="majorBidi" w:hAnsiTheme="majorBidi" w:cstheme="majorBidi"/>
          <w:sz w:val="24"/>
          <w:szCs w:val="24"/>
          <w:rtl/>
        </w:rPr>
        <w:t>توقف</w:t>
      </w:r>
      <w:proofErr w:type="gramEnd"/>
      <w:r w:rsidRPr="00B92D3E">
        <w:rPr>
          <w:rFonts w:asciiTheme="majorBidi" w:hAnsiTheme="majorBidi" w:cstheme="majorBidi"/>
          <w:sz w:val="24"/>
          <w:szCs w:val="24"/>
          <w:rtl/>
        </w:rPr>
        <w:t>.</w:t>
      </w:r>
    </w:p>
    <w:p w:rsidR="008C2755" w:rsidRPr="00B92D3E" w:rsidRDefault="008C2755" w:rsidP="00293F44">
      <w:pPr>
        <w:numPr>
          <w:ilvl w:val="0"/>
          <w:numId w:val="19"/>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 xml:space="preserve">سهولة التوجه إلى اليمين أو اليسار أو </w:t>
      </w:r>
      <w:proofErr w:type="gramStart"/>
      <w:r w:rsidRPr="00B92D3E">
        <w:rPr>
          <w:rFonts w:asciiTheme="majorBidi" w:hAnsiTheme="majorBidi" w:cstheme="majorBidi"/>
          <w:sz w:val="24"/>
          <w:szCs w:val="24"/>
          <w:rtl/>
        </w:rPr>
        <w:t>حتى</w:t>
      </w:r>
      <w:proofErr w:type="gramEnd"/>
      <w:r w:rsidRPr="00B92D3E">
        <w:rPr>
          <w:rFonts w:asciiTheme="majorBidi" w:hAnsiTheme="majorBidi" w:cstheme="majorBidi"/>
          <w:sz w:val="24"/>
          <w:szCs w:val="24"/>
          <w:rtl/>
        </w:rPr>
        <w:t xml:space="preserve"> إلى الخلف مع ضمان الأمان.</w:t>
      </w:r>
    </w:p>
    <w:p w:rsidR="008C2755" w:rsidRPr="00B92D3E" w:rsidRDefault="008C2755" w:rsidP="00293F44">
      <w:pPr>
        <w:numPr>
          <w:ilvl w:val="0"/>
          <w:numId w:val="19"/>
        </w:numPr>
        <w:tabs>
          <w:tab w:val="clear" w:pos="720"/>
          <w:tab w:val="num" w:pos="935"/>
        </w:tabs>
        <w:ind w:left="935" w:hanging="284"/>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تكاليف</w:t>
      </w:r>
      <w:proofErr w:type="gramEnd"/>
      <w:r w:rsidRPr="00B92D3E">
        <w:rPr>
          <w:rFonts w:asciiTheme="majorBidi" w:hAnsiTheme="majorBidi" w:cstheme="majorBidi"/>
          <w:sz w:val="24"/>
          <w:szCs w:val="24"/>
          <w:rtl/>
        </w:rPr>
        <w:t xml:space="preserve"> اقل من تكاليف التقاطعات المفصولة.</w:t>
      </w:r>
    </w:p>
    <w:p w:rsidR="008C2755" w:rsidRPr="00B92D3E" w:rsidRDefault="008C2755" w:rsidP="00293F44">
      <w:pPr>
        <w:numPr>
          <w:ilvl w:val="0"/>
          <w:numId w:val="19"/>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 xml:space="preserve">إزالة </w:t>
      </w:r>
      <w:proofErr w:type="gramStart"/>
      <w:r w:rsidRPr="00B92D3E">
        <w:rPr>
          <w:rFonts w:asciiTheme="majorBidi" w:hAnsiTheme="majorBidi" w:cstheme="majorBidi"/>
          <w:sz w:val="24"/>
          <w:szCs w:val="24"/>
          <w:rtl/>
        </w:rPr>
        <w:t>التعارض  المباشر</w:t>
      </w:r>
      <w:proofErr w:type="gramEnd"/>
      <w:r w:rsidRPr="00B92D3E">
        <w:rPr>
          <w:rFonts w:asciiTheme="majorBidi" w:hAnsiTheme="majorBidi" w:cstheme="majorBidi"/>
          <w:sz w:val="24"/>
          <w:szCs w:val="24"/>
          <w:rtl/>
        </w:rPr>
        <w:t xml:space="preserve"> الناتج عن وجود تقاطع متعامد</w:t>
      </w:r>
      <w:r w:rsidRPr="00B92D3E">
        <w:rPr>
          <w:rFonts w:asciiTheme="majorBidi" w:hAnsiTheme="majorBidi" w:cstheme="majorBidi"/>
          <w:sz w:val="24"/>
          <w:szCs w:val="24"/>
          <w:rtl/>
          <w:lang w:bidi="ar-JO"/>
        </w:rPr>
        <w:t>.</w:t>
      </w:r>
      <w:r w:rsidRPr="00B92D3E">
        <w:rPr>
          <w:rFonts w:asciiTheme="majorBidi" w:hAnsiTheme="majorBidi" w:cstheme="majorBidi"/>
          <w:sz w:val="24"/>
          <w:szCs w:val="24"/>
        </w:rPr>
        <w:t xml:space="preserve"> </w:t>
      </w:r>
    </w:p>
    <w:p w:rsidR="008C2755" w:rsidRPr="00293F44" w:rsidRDefault="00293F44" w:rsidP="00293F44">
      <w:pPr>
        <w:jc w:val="both"/>
        <w:rPr>
          <w:rFonts w:asciiTheme="majorBidi" w:hAnsiTheme="majorBidi" w:cstheme="majorBidi"/>
          <w:b/>
          <w:bCs/>
          <w:sz w:val="24"/>
          <w:szCs w:val="24"/>
          <w:rtl/>
        </w:rPr>
      </w:pPr>
      <w:r>
        <w:rPr>
          <w:rFonts w:asciiTheme="majorBidi" w:hAnsiTheme="majorBidi" w:cstheme="majorBidi" w:hint="cs"/>
          <w:b/>
          <w:bCs/>
          <w:sz w:val="24"/>
          <w:szCs w:val="24"/>
          <w:rtl/>
        </w:rPr>
        <w:lastRenderedPageBreak/>
        <w:t>3-2-1-4-2</w:t>
      </w:r>
      <w:r>
        <w:rPr>
          <w:rFonts w:asciiTheme="majorBidi" w:hAnsiTheme="majorBidi" w:cstheme="majorBidi"/>
          <w:b/>
          <w:bCs/>
          <w:sz w:val="24"/>
          <w:szCs w:val="24"/>
          <w:rtl/>
        </w:rPr>
        <w:t xml:space="preserve"> </w:t>
      </w:r>
      <w:proofErr w:type="gramStart"/>
      <w:r w:rsidR="008C2755" w:rsidRPr="00293F44">
        <w:rPr>
          <w:rFonts w:asciiTheme="majorBidi" w:hAnsiTheme="majorBidi" w:cstheme="majorBidi"/>
          <w:b/>
          <w:bCs/>
          <w:sz w:val="24"/>
          <w:szCs w:val="24"/>
          <w:rtl/>
        </w:rPr>
        <w:t>مساوئ</w:t>
      </w:r>
      <w:proofErr w:type="gramEnd"/>
      <w:r w:rsidR="008C2755" w:rsidRPr="00293F44">
        <w:rPr>
          <w:rFonts w:asciiTheme="majorBidi" w:hAnsiTheme="majorBidi" w:cstheme="majorBidi"/>
          <w:b/>
          <w:bCs/>
          <w:sz w:val="24"/>
          <w:szCs w:val="24"/>
          <w:rtl/>
        </w:rPr>
        <w:t xml:space="preserve"> الدوار: </w:t>
      </w:r>
    </w:p>
    <w:p w:rsidR="00293F44" w:rsidRPr="00B92D3E" w:rsidRDefault="00293F44" w:rsidP="00B92D3E">
      <w:pPr>
        <w:jc w:val="both"/>
        <w:rPr>
          <w:rFonts w:asciiTheme="majorBidi" w:hAnsiTheme="majorBidi" w:cstheme="majorBidi"/>
          <w:sz w:val="24"/>
          <w:szCs w:val="24"/>
        </w:rPr>
      </w:pPr>
    </w:p>
    <w:p w:rsidR="008C2755" w:rsidRPr="00B92D3E" w:rsidRDefault="008C2755" w:rsidP="00293F44">
      <w:pPr>
        <w:numPr>
          <w:ilvl w:val="0"/>
          <w:numId w:val="20"/>
        </w:numPr>
        <w:tabs>
          <w:tab w:val="clear" w:pos="720"/>
          <w:tab w:val="num" w:pos="1076"/>
        </w:tabs>
        <w:ind w:left="935" w:hanging="284"/>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لا</w:t>
      </w:r>
      <w:proofErr w:type="gramEnd"/>
      <w:r w:rsidRPr="00B92D3E">
        <w:rPr>
          <w:rFonts w:asciiTheme="majorBidi" w:hAnsiTheme="majorBidi" w:cstheme="majorBidi"/>
          <w:sz w:val="24"/>
          <w:szCs w:val="24"/>
          <w:rtl/>
        </w:rPr>
        <w:t xml:space="preserve"> يعمل بفاعلية إذا كانت الطرق المغذية له تعمل بنفس الكثافة.</w:t>
      </w:r>
    </w:p>
    <w:p w:rsidR="008C2755" w:rsidRPr="00B92D3E" w:rsidRDefault="008C2755" w:rsidP="00293F44">
      <w:pPr>
        <w:numPr>
          <w:ilvl w:val="0"/>
          <w:numId w:val="20"/>
        </w:numPr>
        <w:tabs>
          <w:tab w:val="clear" w:pos="720"/>
          <w:tab w:val="num" w:pos="1076"/>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صعب حركة المشاة.</w:t>
      </w:r>
    </w:p>
    <w:p w:rsidR="008C2755" w:rsidRPr="00B92D3E" w:rsidRDefault="008C2755" w:rsidP="00293F44">
      <w:pPr>
        <w:numPr>
          <w:ilvl w:val="0"/>
          <w:numId w:val="20"/>
        </w:numPr>
        <w:tabs>
          <w:tab w:val="clear" w:pos="720"/>
          <w:tab w:val="num" w:pos="1076"/>
        </w:tabs>
        <w:ind w:left="935" w:hanging="284"/>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يجب</w:t>
      </w:r>
      <w:proofErr w:type="gramEnd"/>
      <w:r w:rsidRPr="00B92D3E">
        <w:rPr>
          <w:rFonts w:asciiTheme="majorBidi" w:hAnsiTheme="majorBidi" w:cstheme="majorBidi"/>
          <w:sz w:val="24"/>
          <w:szCs w:val="24"/>
          <w:rtl/>
        </w:rPr>
        <w:t xml:space="preserve"> أن تزداد مساحته كلما زادت السيارات الداخلة أو الخارجة منه.</w:t>
      </w:r>
    </w:p>
    <w:p w:rsidR="008C2755" w:rsidRPr="00B92D3E" w:rsidRDefault="008C2755" w:rsidP="00293F44">
      <w:pPr>
        <w:numPr>
          <w:ilvl w:val="0"/>
          <w:numId w:val="20"/>
        </w:numPr>
        <w:tabs>
          <w:tab w:val="clear" w:pos="720"/>
          <w:tab w:val="num" w:pos="1076"/>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 xml:space="preserve">يحتاج إلى إشارات </w:t>
      </w:r>
      <w:proofErr w:type="gramStart"/>
      <w:r w:rsidRPr="00B92D3E">
        <w:rPr>
          <w:rFonts w:asciiTheme="majorBidi" w:hAnsiTheme="majorBidi" w:cstheme="majorBidi"/>
          <w:sz w:val="24"/>
          <w:szCs w:val="24"/>
          <w:rtl/>
        </w:rPr>
        <w:t>كثيرة</w:t>
      </w:r>
      <w:proofErr w:type="gramEnd"/>
      <w:r w:rsidRPr="00B92D3E">
        <w:rPr>
          <w:rFonts w:asciiTheme="majorBidi" w:hAnsiTheme="majorBidi" w:cstheme="majorBidi"/>
          <w:sz w:val="24"/>
          <w:szCs w:val="24"/>
          <w:rtl/>
        </w:rPr>
        <w:t xml:space="preserve"> في الليل والنهار لمنع وقوع الحوادث.</w:t>
      </w:r>
      <w:r w:rsidRPr="00B92D3E">
        <w:rPr>
          <w:rFonts w:asciiTheme="majorBidi" w:hAnsiTheme="majorBidi" w:cstheme="majorBidi"/>
          <w:sz w:val="24"/>
          <w:szCs w:val="24"/>
          <w:lang w:val="af-ZA"/>
        </w:rPr>
        <w:t xml:space="preserve"> </w:t>
      </w:r>
    </w:p>
    <w:p w:rsidR="001417AD" w:rsidRPr="009C6558" w:rsidRDefault="001417AD" w:rsidP="00B92D3E">
      <w:pPr>
        <w:jc w:val="both"/>
        <w:rPr>
          <w:rFonts w:asciiTheme="majorBidi" w:hAnsiTheme="majorBidi" w:cstheme="majorBidi"/>
          <w:sz w:val="24"/>
          <w:szCs w:val="24"/>
          <w:rtl/>
        </w:rPr>
      </w:pPr>
    </w:p>
    <w:p w:rsidR="001417AD" w:rsidRDefault="009C6558" w:rsidP="00B92D3E">
      <w:pPr>
        <w:jc w:val="both"/>
        <w:rPr>
          <w:rFonts w:asciiTheme="majorBidi" w:hAnsiTheme="majorBidi" w:cstheme="majorBidi"/>
          <w:b/>
          <w:bCs/>
          <w:sz w:val="28"/>
          <w:szCs w:val="28"/>
          <w:rtl/>
        </w:rPr>
      </w:pPr>
      <w:r w:rsidRPr="009C6558">
        <w:rPr>
          <w:rFonts w:asciiTheme="majorBidi" w:hAnsiTheme="majorBidi" w:cstheme="majorBidi" w:hint="cs"/>
          <w:b/>
          <w:bCs/>
          <w:sz w:val="28"/>
          <w:szCs w:val="28"/>
          <w:rtl/>
        </w:rPr>
        <w:t xml:space="preserve">3-3 </w:t>
      </w:r>
      <w:r w:rsidR="001417AD" w:rsidRPr="009C6558">
        <w:rPr>
          <w:rFonts w:asciiTheme="majorBidi" w:hAnsiTheme="majorBidi" w:cstheme="majorBidi"/>
          <w:b/>
          <w:bCs/>
          <w:sz w:val="28"/>
          <w:szCs w:val="28"/>
          <w:rtl/>
        </w:rPr>
        <w:t>المعايير الأساسية التي تؤخذ بعين الاعتبار عند</w:t>
      </w:r>
      <w:r w:rsidR="00072B89" w:rsidRPr="009C6558">
        <w:rPr>
          <w:rFonts w:asciiTheme="majorBidi" w:hAnsiTheme="majorBidi" w:cstheme="majorBidi"/>
          <w:b/>
          <w:bCs/>
          <w:sz w:val="28"/>
          <w:szCs w:val="28"/>
          <w:rtl/>
        </w:rPr>
        <w:t xml:space="preserve"> تصميم التقاطعات المرورية </w:t>
      </w:r>
      <w:r w:rsidR="001417AD" w:rsidRPr="009C6558">
        <w:rPr>
          <w:rFonts w:asciiTheme="majorBidi" w:hAnsiTheme="majorBidi" w:cstheme="majorBidi"/>
          <w:b/>
          <w:bCs/>
          <w:sz w:val="28"/>
          <w:szCs w:val="28"/>
          <w:rtl/>
        </w:rPr>
        <w:t>:-</w:t>
      </w:r>
    </w:p>
    <w:p w:rsidR="009C6558" w:rsidRDefault="009C6558" w:rsidP="00B92D3E">
      <w:pPr>
        <w:jc w:val="both"/>
        <w:rPr>
          <w:rFonts w:asciiTheme="majorBidi" w:hAnsiTheme="majorBidi" w:cstheme="majorBidi"/>
          <w:b/>
          <w:bCs/>
          <w:sz w:val="28"/>
          <w:szCs w:val="28"/>
          <w:rtl/>
        </w:rPr>
      </w:pPr>
    </w:p>
    <w:p w:rsidR="001417AD" w:rsidRDefault="00C03769" w:rsidP="006154DD">
      <w:pPr>
        <w:jc w:val="both"/>
        <w:rPr>
          <w:rFonts w:asciiTheme="majorBidi" w:hAnsiTheme="majorBidi" w:cstheme="majorBidi"/>
          <w:b/>
          <w:bCs/>
          <w:sz w:val="24"/>
          <w:szCs w:val="24"/>
          <w:rtl/>
        </w:rPr>
      </w:pPr>
      <w:r w:rsidRPr="009C6558">
        <w:rPr>
          <w:rFonts w:asciiTheme="majorBidi" w:hAnsiTheme="majorBidi" w:cstheme="majorBidi"/>
          <w:b/>
          <w:bCs/>
          <w:sz w:val="24"/>
          <w:szCs w:val="24"/>
          <w:rtl/>
        </w:rPr>
        <w:t>يجب مراعاة</w:t>
      </w:r>
      <w:r w:rsidR="006154DD">
        <w:rPr>
          <w:rFonts w:asciiTheme="majorBidi" w:hAnsiTheme="majorBidi" w:cstheme="majorBidi" w:hint="cs"/>
          <w:b/>
          <w:bCs/>
          <w:sz w:val="24"/>
          <w:szCs w:val="24"/>
          <w:rtl/>
        </w:rPr>
        <w:t xml:space="preserve"> عدة</w:t>
      </w:r>
      <w:r w:rsidRPr="009C6558">
        <w:rPr>
          <w:rFonts w:asciiTheme="majorBidi" w:hAnsiTheme="majorBidi" w:cstheme="majorBidi"/>
          <w:b/>
          <w:bCs/>
          <w:sz w:val="24"/>
          <w:szCs w:val="24"/>
          <w:rtl/>
        </w:rPr>
        <w:t xml:space="preserve"> </w:t>
      </w:r>
      <w:r w:rsidR="00072B89" w:rsidRPr="009C6558">
        <w:rPr>
          <w:rFonts w:asciiTheme="majorBidi" w:hAnsiTheme="majorBidi" w:cstheme="majorBidi"/>
          <w:b/>
          <w:bCs/>
          <w:sz w:val="24"/>
          <w:szCs w:val="24"/>
          <w:rtl/>
        </w:rPr>
        <w:t>أمور عند دراسة وتصميم التقاطعات المرورية</w:t>
      </w:r>
      <w:r w:rsidR="00BE1018" w:rsidRPr="009C6558">
        <w:rPr>
          <w:rFonts w:asciiTheme="majorBidi" w:hAnsiTheme="majorBidi" w:cstheme="majorBidi"/>
          <w:b/>
          <w:bCs/>
          <w:sz w:val="24"/>
          <w:szCs w:val="24"/>
          <w:rtl/>
        </w:rPr>
        <w:t xml:space="preserve"> و</w:t>
      </w:r>
      <w:r w:rsidR="00072B89" w:rsidRPr="009C6558">
        <w:rPr>
          <w:rFonts w:asciiTheme="majorBidi" w:hAnsiTheme="majorBidi" w:cstheme="majorBidi"/>
          <w:b/>
          <w:bCs/>
          <w:sz w:val="24"/>
          <w:szCs w:val="24"/>
          <w:rtl/>
        </w:rPr>
        <w:t xml:space="preserve">من </w:t>
      </w:r>
      <w:r w:rsidR="00BE1018" w:rsidRPr="009C6558">
        <w:rPr>
          <w:rFonts w:asciiTheme="majorBidi" w:hAnsiTheme="majorBidi" w:cstheme="majorBidi"/>
          <w:b/>
          <w:bCs/>
          <w:sz w:val="24"/>
          <w:szCs w:val="24"/>
          <w:rtl/>
        </w:rPr>
        <w:t>أهم</w:t>
      </w:r>
      <w:r w:rsidRPr="009C6558">
        <w:rPr>
          <w:rFonts w:asciiTheme="majorBidi" w:hAnsiTheme="majorBidi" w:cstheme="majorBidi"/>
          <w:b/>
          <w:bCs/>
          <w:sz w:val="24"/>
          <w:szCs w:val="24"/>
          <w:rtl/>
        </w:rPr>
        <w:t xml:space="preserve"> هذه</w:t>
      </w:r>
      <w:r w:rsidR="00072B89" w:rsidRPr="009C6558">
        <w:rPr>
          <w:rFonts w:asciiTheme="majorBidi" w:hAnsiTheme="majorBidi" w:cstheme="majorBidi"/>
          <w:b/>
          <w:bCs/>
          <w:sz w:val="24"/>
          <w:szCs w:val="24"/>
          <w:rtl/>
        </w:rPr>
        <w:t xml:space="preserve"> </w:t>
      </w:r>
      <w:r w:rsidR="00BE1018" w:rsidRPr="009C6558">
        <w:rPr>
          <w:rFonts w:asciiTheme="majorBidi" w:hAnsiTheme="majorBidi" w:cstheme="majorBidi"/>
          <w:b/>
          <w:bCs/>
          <w:sz w:val="24"/>
          <w:szCs w:val="24"/>
          <w:rtl/>
        </w:rPr>
        <w:t>الأمور</w:t>
      </w:r>
      <w:r w:rsidR="00072B89" w:rsidRPr="009C6558">
        <w:rPr>
          <w:rFonts w:asciiTheme="majorBidi" w:hAnsiTheme="majorBidi" w:cstheme="majorBidi"/>
          <w:b/>
          <w:bCs/>
          <w:sz w:val="24"/>
          <w:szCs w:val="24"/>
          <w:rtl/>
        </w:rPr>
        <w:t xml:space="preserve"> :-</w:t>
      </w:r>
    </w:p>
    <w:p w:rsidR="009C6558" w:rsidRPr="009C6558" w:rsidRDefault="009C6558" w:rsidP="00B92D3E">
      <w:pPr>
        <w:jc w:val="both"/>
        <w:rPr>
          <w:rFonts w:asciiTheme="majorBidi" w:hAnsiTheme="majorBidi" w:cstheme="majorBidi"/>
          <w:b/>
          <w:bCs/>
          <w:sz w:val="24"/>
          <w:szCs w:val="24"/>
          <w:rtl/>
        </w:rPr>
      </w:pPr>
    </w:p>
    <w:p w:rsidR="002E7F87" w:rsidRPr="00B92D3E" w:rsidRDefault="00792F5E" w:rsidP="009C6558">
      <w:pPr>
        <w:numPr>
          <w:ilvl w:val="0"/>
          <w:numId w:val="22"/>
        </w:numPr>
        <w:tabs>
          <w:tab w:val="clear" w:pos="720"/>
          <w:tab w:val="num" w:pos="935"/>
        </w:tabs>
        <w:ind w:left="935" w:hanging="284"/>
        <w:jc w:val="both"/>
        <w:rPr>
          <w:rFonts w:asciiTheme="majorBidi" w:hAnsiTheme="majorBidi" w:cstheme="majorBidi"/>
          <w:sz w:val="24"/>
          <w:szCs w:val="24"/>
        </w:rPr>
      </w:pPr>
      <w:r w:rsidRPr="00B92D3E">
        <w:rPr>
          <w:rFonts w:asciiTheme="majorBidi" w:hAnsiTheme="majorBidi" w:cstheme="majorBidi"/>
          <w:sz w:val="24"/>
          <w:szCs w:val="24"/>
          <w:rtl/>
        </w:rPr>
        <w:t>السلامة المرورية من خلال فصل اتجاهات المرور المختلفة بواسطة الجزر المرورية أو الإشارات الضوئية</w:t>
      </w:r>
      <w:r w:rsidR="00BE1018" w:rsidRPr="00B92D3E">
        <w:rPr>
          <w:rFonts w:asciiTheme="majorBidi" w:hAnsiTheme="majorBidi" w:cstheme="majorBidi"/>
          <w:sz w:val="24"/>
          <w:szCs w:val="24"/>
          <w:rtl/>
        </w:rPr>
        <w:t xml:space="preserve"> </w:t>
      </w:r>
      <w:r w:rsidRPr="00B92D3E">
        <w:rPr>
          <w:rFonts w:asciiTheme="majorBidi" w:hAnsiTheme="majorBidi" w:cstheme="majorBidi"/>
          <w:sz w:val="24"/>
          <w:szCs w:val="24"/>
          <w:rtl/>
        </w:rPr>
        <w:t>.</w:t>
      </w:r>
    </w:p>
    <w:p w:rsidR="002E7F87" w:rsidRPr="00B92D3E" w:rsidRDefault="00792F5E" w:rsidP="009C6558">
      <w:pPr>
        <w:numPr>
          <w:ilvl w:val="0"/>
          <w:numId w:val="22"/>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السعة المرورية الملائمة حسب التوقعات المستقبلية لأحجام المرور</w:t>
      </w:r>
      <w:r w:rsidR="00BE1018" w:rsidRPr="00B92D3E">
        <w:rPr>
          <w:rFonts w:asciiTheme="majorBidi" w:hAnsiTheme="majorBidi" w:cstheme="majorBidi"/>
          <w:sz w:val="24"/>
          <w:szCs w:val="24"/>
          <w:rtl/>
        </w:rPr>
        <w:t xml:space="preserve"> </w:t>
      </w:r>
      <w:r w:rsidRPr="00B92D3E">
        <w:rPr>
          <w:rFonts w:asciiTheme="majorBidi" w:hAnsiTheme="majorBidi" w:cstheme="majorBidi"/>
          <w:sz w:val="24"/>
          <w:szCs w:val="24"/>
          <w:rtl/>
        </w:rPr>
        <w:t>.</w:t>
      </w:r>
    </w:p>
    <w:p w:rsidR="002E7F87" w:rsidRPr="00B92D3E" w:rsidRDefault="00792F5E" w:rsidP="009C6558">
      <w:pPr>
        <w:numPr>
          <w:ilvl w:val="0"/>
          <w:numId w:val="22"/>
        </w:numPr>
        <w:tabs>
          <w:tab w:val="clear" w:pos="720"/>
          <w:tab w:val="num" w:pos="935"/>
        </w:tabs>
        <w:ind w:left="935" w:hanging="284"/>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النواحي</w:t>
      </w:r>
      <w:proofErr w:type="gramEnd"/>
      <w:r w:rsidRPr="00B92D3E">
        <w:rPr>
          <w:rFonts w:asciiTheme="majorBidi" w:hAnsiTheme="majorBidi" w:cstheme="majorBidi"/>
          <w:sz w:val="24"/>
          <w:szCs w:val="24"/>
          <w:rtl/>
        </w:rPr>
        <w:t xml:space="preserve"> الاقتصادية وتكاليف </w:t>
      </w:r>
      <w:r w:rsidR="009C6558" w:rsidRPr="00B92D3E">
        <w:rPr>
          <w:rFonts w:asciiTheme="majorBidi" w:hAnsiTheme="majorBidi" w:cstheme="majorBidi" w:hint="cs"/>
          <w:sz w:val="24"/>
          <w:szCs w:val="24"/>
          <w:rtl/>
        </w:rPr>
        <w:t>الإنشاء.</w:t>
      </w:r>
    </w:p>
    <w:p w:rsidR="002E7F87" w:rsidRPr="00B92D3E" w:rsidRDefault="00792F5E" w:rsidP="009C6558">
      <w:pPr>
        <w:numPr>
          <w:ilvl w:val="0"/>
          <w:numId w:val="22"/>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الاستمرارية في الانسياب المروري بما يتناسب وشبكة الطرق المتصلة بالتقاطع</w:t>
      </w:r>
      <w:r w:rsidR="00BE1018" w:rsidRPr="00B92D3E">
        <w:rPr>
          <w:rFonts w:asciiTheme="majorBidi" w:hAnsiTheme="majorBidi" w:cstheme="majorBidi"/>
          <w:sz w:val="24"/>
          <w:szCs w:val="24"/>
          <w:rtl/>
        </w:rPr>
        <w:t xml:space="preserve"> </w:t>
      </w:r>
      <w:r w:rsidRPr="00B92D3E">
        <w:rPr>
          <w:rFonts w:asciiTheme="majorBidi" w:hAnsiTheme="majorBidi" w:cstheme="majorBidi"/>
          <w:sz w:val="24"/>
          <w:szCs w:val="24"/>
          <w:rtl/>
        </w:rPr>
        <w:t>.</w:t>
      </w:r>
      <w:r w:rsidRPr="00B92D3E">
        <w:rPr>
          <w:rFonts w:asciiTheme="majorBidi" w:hAnsiTheme="majorBidi" w:cstheme="majorBidi"/>
          <w:sz w:val="24"/>
          <w:szCs w:val="24"/>
          <w:lang w:val="af-ZA"/>
        </w:rPr>
        <w:t xml:space="preserve"> </w:t>
      </w:r>
    </w:p>
    <w:p w:rsidR="001901F4" w:rsidRDefault="001901F4" w:rsidP="00B92D3E">
      <w:pPr>
        <w:jc w:val="both"/>
        <w:rPr>
          <w:rFonts w:asciiTheme="majorBidi" w:hAnsiTheme="majorBidi" w:cstheme="majorBidi"/>
          <w:sz w:val="24"/>
          <w:szCs w:val="24"/>
          <w:rtl/>
        </w:rPr>
      </w:pPr>
    </w:p>
    <w:p w:rsidR="001901F4" w:rsidRDefault="001901F4" w:rsidP="00B92D3E">
      <w:pPr>
        <w:jc w:val="both"/>
        <w:rPr>
          <w:rFonts w:asciiTheme="majorBidi" w:hAnsiTheme="majorBidi" w:cstheme="majorBidi"/>
          <w:sz w:val="24"/>
          <w:szCs w:val="24"/>
          <w:rtl/>
        </w:rPr>
      </w:pPr>
    </w:p>
    <w:p w:rsidR="001901F4" w:rsidRDefault="001901F4" w:rsidP="00B92D3E">
      <w:pPr>
        <w:jc w:val="both"/>
        <w:rPr>
          <w:rFonts w:asciiTheme="majorBidi" w:hAnsiTheme="majorBidi" w:cstheme="majorBidi"/>
          <w:sz w:val="24"/>
          <w:szCs w:val="24"/>
          <w:rtl/>
        </w:rPr>
      </w:pPr>
    </w:p>
    <w:p w:rsidR="001901F4" w:rsidRDefault="001901F4" w:rsidP="00B92D3E">
      <w:pPr>
        <w:jc w:val="both"/>
        <w:rPr>
          <w:rFonts w:asciiTheme="majorBidi" w:hAnsiTheme="majorBidi" w:cstheme="majorBidi"/>
          <w:sz w:val="24"/>
          <w:szCs w:val="24"/>
          <w:rtl/>
        </w:rPr>
      </w:pPr>
    </w:p>
    <w:p w:rsidR="001901F4" w:rsidRDefault="001901F4" w:rsidP="00B92D3E">
      <w:pPr>
        <w:jc w:val="both"/>
        <w:rPr>
          <w:rFonts w:asciiTheme="majorBidi" w:hAnsiTheme="majorBidi" w:cstheme="majorBidi"/>
          <w:sz w:val="24"/>
          <w:szCs w:val="24"/>
          <w:rtl/>
        </w:rPr>
      </w:pPr>
    </w:p>
    <w:p w:rsidR="001901F4" w:rsidRDefault="001901F4" w:rsidP="00B92D3E">
      <w:pPr>
        <w:jc w:val="both"/>
        <w:rPr>
          <w:rFonts w:asciiTheme="majorBidi" w:hAnsiTheme="majorBidi" w:cstheme="majorBidi"/>
          <w:sz w:val="24"/>
          <w:szCs w:val="24"/>
          <w:rtl/>
        </w:rPr>
      </w:pPr>
    </w:p>
    <w:p w:rsidR="001901F4" w:rsidRDefault="001901F4" w:rsidP="00B92D3E">
      <w:pPr>
        <w:jc w:val="both"/>
        <w:rPr>
          <w:rFonts w:asciiTheme="majorBidi" w:hAnsiTheme="majorBidi" w:cstheme="majorBidi"/>
          <w:sz w:val="24"/>
          <w:szCs w:val="24"/>
          <w:rtl/>
        </w:rPr>
      </w:pPr>
    </w:p>
    <w:p w:rsidR="001901F4" w:rsidRDefault="001901F4" w:rsidP="00B92D3E">
      <w:pPr>
        <w:jc w:val="both"/>
        <w:rPr>
          <w:rFonts w:asciiTheme="majorBidi" w:hAnsiTheme="majorBidi" w:cstheme="majorBidi"/>
          <w:sz w:val="24"/>
          <w:szCs w:val="24"/>
          <w:rtl/>
        </w:rPr>
      </w:pPr>
    </w:p>
    <w:p w:rsidR="00A12644" w:rsidRDefault="009C6558" w:rsidP="00B92D3E">
      <w:pPr>
        <w:jc w:val="both"/>
        <w:rPr>
          <w:rFonts w:asciiTheme="majorBidi" w:hAnsiTheme="majorBidi" w:cstheme="majorBidi"/>
          <w:b/>
          <w:bCs/>
          <w:sz w:val="28"/>
          <w:szCs w:val="28"/>
          <w:rtl/>
        </w:rPr>
      </w:pPr>
      <w:r w:rsidRPr="009C6558">
        <w:rPr>
          <w:rFonts w:asciiTheme="majorBidi" w:hAnsiTheme="majorBidi" w:cstheme="majorBidi" w:hint="cs"/>
          <w:b/>
          <w:bCs/>
          <w:sz w:val="28"/>
          <w:szCs w:val="28"/>
          <w:rtl/>
        </w:rPr>
        <w:lastRenderedPageBreak/>
        <w:t xml:space="preserve">3-4 </w:t>
      </w:r>
      <w:r w:rsidR="00A12644" w:rsidRPr="009C6558">
        <w:rPr>
          <w:rFonts w:asciiTheme="majorBidi" w:hAnsiTheme="majorBidi" w:cstheme="majorBidi"/>
          <w:b/>
          <w:bCs/>
          <w:sz w:val="28"/>
          <w:szCs w:val="28"/>
          <w:rtl/>
        </w:rPr>
        <w:t>الحركات على التقاطعات :-</w:t>
      </w:r>
    </w:p>
    <w:p w:rsidR="001901F4" w:rsidRDefault="001901F4" w:rsidP="00B92D3E">
      <w:pPr>
        <w:jc w:val="both"/>
        <w:rPr>
          <w:rFonts w:asciiTheme="majorBidi" w:hAnsiTheme="majorBidi" w:cstheme="majorBidi"/>
          <w:b/>
          <w:bCs/>
          <w:sz w:val="28"/>
          <w:szCs w:val="28"/>
          <w:rtl/>
        </w:rPr>
      </w:pPr>
    </w:p>
    <w:p w:rsidR="001901F4" w:rsidRDefault="001901F4" w:rsidP="00B92D3E">
      <w:pPr>
        <w:jc w:val="both"/>
        <w:rPr>
          <w:rFonts w:asciiTheme="majorBidi" w:hAnsiTheme="majorBidi" w:cstheme="majorBidi"/>
          <w:b/>
          <w:bCs/>
          <w:sz w:val="28"/>
          <w:szCs w:val="28"/>
          <w:rtl/>
        </w:rPr>
      </w:pPr>
    </w:p>
    <w:p w:rsidR="001417AD" w:rsidRPr="00B92D3E" w:rsidRDefault="009C6558" w:rsidP="00B92D3E">
      <w:pPr>
        <w:jc w:val="both"/>
        <w:rPr>
          <w:rFonts w:asciiTheme="majorBidi" w:hAnsiTheme="majorBidi" w:cstheme="majorBidi"/>
          <w:sz w:val="24"/>
          <w:szCs w:val="24"/>
          <w:rtl/>
        </w:rPr>
      </w:pPr>
      <w:r>
        <w:rPr>
          <w:rFonts w:asciiTheme="majorBidi" w:hAnsiTheme="majorBidi" w:cstheme="majorBidi" w:hint="cs"/>
          <w:sz w:val="24"/>
          <w:szCs w:val="24"/>
          <w:rtl/>
        </w:rPr>
        <w:t xml:space="preserve">      </w:t>
      </w:r>
      <w:r w:rsidR="005A54BA" w:rsidRPr="00B92D3E">
        <w:rPr>
          <w:rFonts w:asciiTheme="majorBidi" w:hAnsiTheme="majorBidi" w:cstheme="majorBidi"/>
          <w:sz w:val="24"/>
          <w:szCs w:val="24"/>
          <w:rtl/>
        </w:rPr>
        <w:t xml:space="preserve">عند دراسة الحركات على التقاطعات نجد </w:t>
      </w:r>
      <w:r w:rsidR="00C03769" w:rsidRPr="00B92D3E">
        <w:rPr>
          <w:rFonts w:asciiTheme="majorBidi" w:hAnsiTheme="majorBidi" w:cstheme="majorBidi"/>
          <w:sz w:val="24"/>
          <w:szCs w:val="24"/>
          <w:rtl/>
        </w:rPr>
        <w:t>أن</w:t>
      </w:r>
      <w:r w:rsidR="005A54BA" w:rsidRPr="00B92D3E">
        <w:rPr>
          <w:rFonts w:asciiTheme="majorBidi" w:hAnsiTheme="majorBidi" w:cstheme="majorBidi"/>
          <w:sz w:val="24"/>
          <w:szCs w:val="24"/>
          <w:rtl/>
        </w:rPr>
        <w:t xml:space="preserve"> هناك العديد من حركات المركبات على التقاطعات وهي متعددة وم</w:t>
      </w:r>
      <w:r w:rsidR="001417AD" w:rsidRPr="00B92D3E">
        <w:rPr>
          <w:rFonts w:asciiTheme="majorBidi" w:hAnsiTheme="majorBidi" w:cstheme="majorBidi"/>
          <w:sz w:val="24"/>
          <w:szCs w:val="24"/>
          <w:rtl/>
        </w:rPr>
        <w:t xml:space="preserve">ختلفة </w:t>
      </w:r>
      <w:r w:rsidR="005A54BA" w:rsidRPr="00B92D3E">
        <w:rPr>
          <w:rFonts w:asciiTheme="majorBidi" w:hAnsiTheme="majorBidi" w:cstheme="majorBidi"/>
          <w:sz w:val="24"/>
          <w:szCs w:val="24"/>
          <w:rtl/>
        </w:rPr>
        <w:t xml:space="preserve">وقد تم حصرها فيما </w:t>
      </w:r>
      <w:proofErr w:type="gramStart"/>
      <w:r w:rsidR="005A54BA" w:rsidRPr="00B92D3E">
        <w:rPr>
          <w:rFonts w:asciiTheme="majorBidi" w:hAnsiTheme="majorBidi" w:cstheme="majorBidi"/>
          <w:sz w:val="24"/>
          <w:szCs w:val="24"/>
          <w:rtl/>
        </w:rPr>
        <w:t>يلي</w:t>
      </w:r>
      <w:r w:rsidR="00A12644" w:rsidRPr="00B92D3E">
        <w:rPr>
          <w:rFonts w:asciiTheme="majorBidi" w:hAnsiTheme="majorBidi" w:cstheme="majorBidi"/>
          <w:sz w:val="24"/>
          <w:szCs w:val="24"/>
          <w:rtl/>
        </w:rPr>
        <w:t xml:space="preserve"> </w:t>
      </w:r>
      <w:r w:rsidR="001417AD" w:rsidRPr="00B92D3E">
        <w:rPr>
          <w:rFonts w:asciiTheme="majorBidi" w:hAnsiTheme="majorBidi" w:cstheme="majorBidi"/>
          <w:sz w:val="24"/>
          <w:szCs w:val="24"/>
          <w:rtl/>
        </w:rPr>
        <w:t>:</w:t>
      </w:r>
      <w:proofErr w:type="gramEnd"/>
      <w:r w:rsidR="001417AD" w:rsidRPr="00B92D3E">
        <w:rPr>
          <w:rFonts w:asciiTheme="majorBidi" w:hAnsiTheme="majorBidi" w:cstheme="majorBidi"/>
          <w:sz w:val="24"/>
          <w:szCs w:val="24"/>
          <w:rtl/>
        </w:rPr>
        <w:t>-</w:t>
      </w:r>
    </w:p>
    <w:p w:rsidR="002E7F87" w:rsidRPr="00B92D3E" w:rsidRDefault="00792F5E" w:rsidP="009C6558">
      <w:pPr>
        <w:numPr>
          <w:ilvl w:val="0"/>
          <w:numId w:val="23"/>
        </w:numPr>
        <w:tabs>
          <w:tab w:val="clear" w:pos="720"/>
          <w:tab w:val="num" w:pos="935"/>
        </w:tabs>
        <w:ind w:left="935" w:hanging="284"/>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الانفراج</w:t>
      </w:r>
      <w:proofErr w:type="gramEnd"/>
      <w:r w:rsidRPr="00B92D3E">
        <w:rPr>
          <w:rFonts w:asciiTheme="majorBidi" w:hAnsiTheme="majorBidi" w:cstheme="majorBidi"/>
          <w:sz w:val="24"/>
          <w:szCs w:val="24"/>
          <w:rtl/>
        </w:rPr>
        <w:t xml:space="preserve"> أو الخروج (</w:t>
      </w:r>
      <w:r w:rsidRPr="00B92D3E">
        <w:rPr>
          <w:rFonts w:asciiTheme="majorBidi" w:hAnsiTheme="majorBidi" w:cstheme="majorBidi"/>
          <w:sz w:val="24"/>
          <w:szCs w:val="24"/>
        </w:rPr>
        <w:t>Diverging</w:t>
      </w:r>
      <w:r w:rsidRPr="00B92D3E">
        <w:rPr>
          <w:rFonts w:asciiTheme="majorBidi" w:hAnsiTheme="majorBidi" w:cstheme="majorBidi"/>
          <w:sz w:val="24"/>
          <w:szCs w:val="24"/>
          <w:rtl/>
        </w:rPr>
        <w:t>)</w:t>
      </w:r>
    </w:p>
    <w:p w:rsidR="002E7F87" w:rsidRPr="00B92D3E" w:rsidRDefault="00792F5E" w:rsidP="009C6558">
      <w:pPr>
        <w:numPr>
          <w:ilvl w:val="0"/>
          <w:numId w:val="23"/>
        </w:numPr>
        <w:tabs>
          <w:tab w:val="clear" w:pos="720"/>
          <w:tab w:val="num" w:pos="935"/>
        </w:tabs>
        <w:ind w:left="935" w:hanging="284"/>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الاندماج</w:t>
      </w:r>
      <w:proofErr w:type="gramEnd"/>
      <w:r w:rsidRPr="00B92D3E">
        <w:rPr>
          <w:rFonts w:asciiTheme="majorBidi" w:hAnsiTheme="majorBidi" w:cstheme="majorBidi"/>
          <w:sz w:val="24"/>
          <w:szCs w:val="24"/>
          <w:rtl/>
        </w:rPr>
        <w:t xml:space="preserve"> أو الدخول</w:t>
      </w:r>
      <w:r w:rsidR="008459FA" w:rsidRPr="00B92D3E">
        <w:rPr>
          <w:rFonts w:asciiTheme="majorBidi" w:hAnsiTheme="majorBidi" w:cstheme="majorBidi"/>
          <w:sz w:val="24"/>
          <w:szCs w:val="24"/>
          <w:rtl/>
        </w:rPr>
        <w:t xml:space="preserve"> </w:t>
      </w:r>
      <w:r w:rsidRPr="00B92D3E">
        <w:rPr>
          <w:rFonts w:asciiTheme="majorBidi" w:hAnsiTheme="majorBidi" w:cstheme="majorBidi"/>
          <w:sz w:val="24"/>
          <w:szCs w:val="24"/>
          <w:rtl/>
        </w:rPr>
        <w:t>(</w:t>
      </w:r>
      <w:r w:rsidRPr="00B92D3E">
        <w:rPr>
          <w:rFonts w:asciiTheme="majorBidi" w:hAnsiTheme="majorBidi" w:cstheme="majorBidi"/>
          <w:sz w:val="24"/>
          <w:szCs w:val="24"/>
        </w:rPr>
        <w:t>Merging</w:t>
      </w:r>
      <w:r w:rsidRPr="00B92D3E">
        <w:rPr>
          <w:rFonts w:asciiTheme="majorBidi" w:hAnsiTheme="majorBidi" w:cstheme="majorBidi"/>
          <w:sz w:val="24"/>
          <w:szCs w:val="24"/>
          <w:rtl/>
        </w:rPr>
        <w:t>)</w:t>
      </w:r>
    </w:p>
    <w:p w:rsidR="002E7F87" w:rsidRPr="00B92D3E" w:rsidRDefault="00792F5E" w:rsidP="009C6558">
      <w:pPr>
        <w:numPr>
          <w:ilvl w:val="0"/>
          <w:numId w:val="23"/>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التبادل (</w:t>
      </w:r>
      <w:r w:rsidRPr="00B92D3E">
        <w:rPr>
          <w:rFonts w:asciiTheme="majorBidi" w:hAnsiTheme="majorBidi" w:cstheme="majorBidi"/>
          <w:sz w:val="24"/>
          <w:szCs w:val="24"/>
        </w:rPr>
        <w:t>Interchange</w:t>
      </w:r>
      <w:r w:rsidRPr="00B92D3E">
        <w:rPr>
          <w:rFonts w:asciiTheme="majorBidi" w:hAnsiTheme="majorBidi" w:cstheme="majorBidi"/>
          <w:sz w:val="24"/>
          <w:szCs w:val="24"/>
          <w:rtl/>
        </w:rPr>
        <w:t>)</w:t>
      </w:r>
    </w:p>
    <w:p w:rsidR="002E7F87" w:rsidRPr="00C40926" w:rsidRDefault="00792F5E" w:rsidP="009C6558">
      <w:pPr>
        <w:numPr>
          <w:ilvl w:val="0"/>
          <w:numId w:val="23"/>
        </w:numPr>
        <w:tabs>
          <w:tab w:val="clear" w:pos="720"/>
          <w:tab w:val="num" w:pos="935"/>
        </w:tabs>
        <w:ind w:left="935" w:hanging="284"/>
        <w:jc w:val="both"/>
        <w:rPr>
          <w:rFonts w:asciiTheme="majorBidi" w:hAnsiTheme="majorBidi" w:cstheme="majorBidi"/>
          <w:sz w:val="24"/>
          <w:szCs w:val="24"/>
        </w:rPr>
      </w:pPr>
      <w:r w:rsidRPr="00B92D3E">
        <w:rPr>
          <w:rFonts w:asciiTheme="majorBidi" w:hAnsiTheme="majorBidi" w:cstheme="majorBidi"/>
          <w:sz w:val="24"/>
          <w:szCs w:val="24"/>
          <w:rtl/>
        </w:rPr>
        <w:t>التقاطع (</w:t>
      </w:r>
      <w:r w:rsidRPr="00B92D3E">
        <w:rPr>
          <w:rFonts w:asciiTheme="majorBidi" w:hAnsiTheme="majorBidi" w:cstheme="majorBidi"/>
          <w:sz w:val="24"/>
          <w:szCs w:val="24"/>
        </w:rPr>
        <w:t>Crossing</w:t>
      </w:r>
      <w:r w:rsidRPr="00B92D3E">
        <w:rPr>
          <w:rFonts w:asciiTheme="majorBidi" w:hAnsiTheme="majorBidi" w:cstheme="majorBidi"/>
          <w:sz w:val="24"/>
          <w:szCs w:val="24"/>
          <w:rtl/>
        </w:rPr>
        <w:t>)</w:t>
      </w:r>
      <w:r w:rsidRPr="00B92D3E">
        <w:rPr>
          <w:rFonts w:asciiTheme="majorBidi" w:hAnsiTheme="majorBidi" w:cstheme="majorBidi"/>
          <w:sz w:val="24"/>
          <w:szCs w:val="24"/>
          <w:lang w:val="af-ZA"/>
        </w:rPr>
        <w:t xml:space="preserve"> </w:t>
      </w:r>
    </w:p>
    <w:p w:rsidR="00C40926" w:rsidRPr="00B92D3E" w:rsidRDefault="00C40926" w:rsidP="00C40926">
      <w:pPr>
        <w:ind w:left="935"/>
        <w:jc w:val="both"/>
        <w:rPr>
          <w:rFonts w:asciiTheme="majorBidi" w:hAnsiTheme="majorBidi" w:cstheme="majorBidi"/>
          <w:sz w:val="24"/>
          <w:szCs w:val="24"/>
          <w:rtl/>
        </w:rPr>
      </w:pPr>
    </w:p>
    <w:p w:rsidR="001417AD" w:rsidRPr="00B92D3E" w:rsidRDefault="001417AD" w:rsidP="009C6558">
      <w:pPr>
        <w:jc w:val="center"/>
        <w:rPr>
          <w:rFonts w:asciiTheme="majorBidi" w:hAnsiTheme="majorBidi" w:cstheme="majorBidi"/>
          <w:sz w:val="24"/>
          <w:szCs w:val="24"/>
        </w:rPr>
      </w:pPr>
      <w:r w:rsidRPr="00B92D3E">
        <w:rPr>
          <w:rFonts w:asciiTheme="majorBidi" w:hAnsiTheme="majorBidi" w:cstheme="majorBidi"/>
          <w:noProof/>
          <w:sz w:val="24"/>
          <w:szCs w:val="24"/>
          <w:rtl/>
        </w:rPr>
        <w:drawing>
          <wp:inline distT="0" distB="0" distL="0" distR="0">
            <wp:extent cx="3269277" cy="2342910"/>
            <wp:effectExtent l="95250" t="76200" r="102573" b="76440"/>
            <wp:docPr id="6"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lum bright="-100000" contrast="46000"/>
                    </a:blip>
                    <a:srcRect/>
                    <a:stretch>
                      <a:fillRect/>
                    </a:stretch>
                  </pic:blipFill>
                  <pic:spPr bwMode="auto">
                    <a:xfrm>
                      <a:off x="0" y="0"/>
                      <a:ext cx="3270036" cy="234345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6F750F" w:rsidRDefault="006F750F" w:rsidP="00933114">
      <w:pPr>
        <w:jc w:val="center"/>
        <w:rPr>
          <w:rFonts w:asciiTheme="majorBidi" w:hAnsiTheme="majorBidi" w:cstheme="majorBidi"/>
          <w:i/>
          <w:iCs/>
          <w:sz w:val="20"/>
          <w:szCs w:val="20"/>
          <w:rtl/>
        </w:rPr>
      </w:pPr>
      <w:r w:rsidRPr="00C511CF">
        <w:rPr>
          <w:rFonts w:asciiTheme="majorBidi" w:hAnsiTheme="majorBidi" w:cstheme="majorBidi"/>
          <w:i/>
          <w:iCs/>
          <w:sz w:val="20"/>
          <w:szCs w:val="20"/>
          <w:rtl/>
        </w:rPr>
        <w:t>الشكل (</w:t>
      </w:r>
      <w:r w:rsidR="00C511CF" w:rsidRPr="00C511CF">
        <w:rPr>
          <w:rFonts w:asciiTheme="majorBidi" w:hAnsiTheme="majorBidi" w:cstheme="majorBidi" w:hint="cs"/>
          <w:i/>
          <w:iCs/>
          <w:sz w:val="20"/>
          <w:szCs w:val="20"/>
          <w:rtl/>
        </w:rPr>
        <w:t>3-</w:t>
      </w:r>
      <w:r w:rsidR="00933114">
        <w:rPr>
          <w:rFonts w:asciiTheme="majorBidi" w:hAnsiTheme="majorBidi" w:cstheme="majorBidi" w:hint="cs"/>
          <w:i/>
          <w:iCs/>
          <w:sz w:val="20"/>
          <w:szCs w:val="20"/>
          <w:rtl/>
        </w:rPr>
        <w:t>6</w:t>
      </w:r>
      <w:r w:rsidRPr="00C511CF">
        <w:rPr>
          <w:rFonts w:asciiTheme="majorBidi" w:hAnsiTheme="majorBidi" w:cstheme="majorBidi"/>
          <w:i/>
          <w:iCs/>
          <w:sz w:val="20"/>
          <w:szCs w:val="20"/>
          <w:rtl/>
        </w:rPr>
        <w:t>) يبين أنواع الحركات على التقاطعات المرورية</w:t>
      </w:r>
    </w:p>
    <w:p w:rsidR="00C40926" w:rsidRPr="00C511CF" w:rsidRDefault="00C40926" w:rsidP="00C511CF">
      <w:pPr>
        <w:jc w:val="center"/>
        <w:rPr>
          <w:rFonts w:asciiTheme="majorBidi" w:hAnsiTheme="majorBidi" w:cstheme="majorBidi"/>
          <w:i/>
          <w:iCs/>
          <w:sz w:val="20"/>
          <w:szCs w:val="20"/>
          <w:rtl/>
        </w:rPr>
      </w:pPr>
    </w:p>
    <w:p w:rsidR="001901F4" w:rsidRDefault="001901F4" w:rsidP="00C511CF">
      <w:pPr>
        <w:jc w:val="center"/>
        <w:rPr>
          <w:rFonts w:asciiTheme="majorBidi" w:hAnsiTheme="majorBidi" w:cstheme="majorBidi"/>
          <w:sz w:val="24"/>
          <w:szCs w:val="24"/>
          <w:rtl/>
        </w:rPr>
      </w:pPr>
    </w:p>
    <w:p w:rsidR="001417AD" w:rsidRPr="00B92D3E" w:rsidRDefault="001417AD" w:rsidP="00C511CF">
      <w:pPr>
        <w:jc w:val="center"/>
        <w:rPr>
          <w:rFonts w:asciiTheme="majorBidi" w:hAnsiTheme="majorBidi" w:cstheme="majorBidi"/>
          <w:sz w:val="24"/>
          <w:szCs w:val="24"/>
          <w:rtl/>
        </w:rPr>
      </w:pPr>
      <w:r w:rsidRPr="00B92D3E">
        <w:rPr>
          <w:rFonts w:asciiTheme="majorBidi" w:hAnsiTheme="majorBidi" w:cstheme="majorBidi"/>
          <w:noProof/>
          <w:sz w:val="24"/>
          <w:szCs w:val="24"/>
        </w:rPr>
        <w:lastRenderedPageBreak/>
        <w:drawing>
          <wp:inline distT="0" distB="0" distL="0" distR="0">
            <wp:extent cx="3387346" cy="2328966"/>
            <wp:effectExtent l="95250" t="76200" r="98804" b="71334"/>
            <wp:docPr id="8"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3392950" cy="233281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901F4" w:rsidRDefault="001901F4" w:rsidP="00C511CF">
      <w:pPr>
        <w:jc w:val="center"/>
        <w:rPr>
          <w:rFonts w:asciiTheme="majorBidi" w:hAnsiTheme="majorBidi" w:cstheme="majorBidi"/>
          <w:i/>
          <w:iCs/>
          <w:sz w:val="20"/>
          <w:szCs w:val="20"/>
          <w:rtl/>
        </w:rPr>
      </w:pPr>
    </w:p>
    <w:p w:rsidR="001417AD" w:rsidRDefault="00C03769" w:rsidP="00933114">
      <w:pPr>
        <w:jc w:val="center"/>
        <w:rPr>
          <w:rFonts w:asciiTheme="majorBidi" w:hAnsiTheme="majorBidi" w:cstheme="majorBidi"/>
          <w:i/>
          <w:iCs/>
          <w:sz w:val="20"/>
          <w:szCs w:val="20"/>
          <w:rtl/>
        </w:rPr>
      </w:pPr>
      <w:r w:rsidRPr="00C511CF">
        <w:rPr>
          <w:rFonts w:asciiTheme="majorBidi" w:hAnsiTheme="majorBidi" w:cstheme="majorBidi"/>
          <w:i/>
          <w:iCs/>
          <w:sz w:val="20"/>
          <w:szCs w:val="20"/>
          <w:rtl/>
        </w:rPr>
        <w:t>الشكل (</w:t>
      </w:r>
      <w:r w:rsidR="00C511CF">
        <w:rPr>
          <w:rFonts w:asciiTheme="majorBidi" w:hAnsiTheme="majorBidi" w:cstheme="majorBidi" w:hint="cs"/>
          <w:i/>
          <w:iCs/>
          <w:sz w:val="20"/>
          <w:szCs w:val="20"/>
          <w:rtl/>
        </w:rPr>
        <w:t>3-</w:t>
      </w:r>
      <w:r w:rsidR="00933114">
        <w:rPr>
          <w:rFonts w:asciiTheme="majorBidi" w:hAnsiTheme="majorBidi" w:cstheme="majorBidi" w:hint="cs"/>
          <w:i/>
          <w:iCs/>
          <w:sz w:val="20"/>
          <w:szCs w:val="20"/>
          <w:rtl/>
        </w:rPr>
        <w:t>7</w:t>
      </w:r>
      <w:r w:rsidRPr="00C511CF">
        <w:rPr>
          <w:rFonts w:asciiTheme="majorBidi" w:hAnsiTheme="majorBidi" w:cstheme="majorBidi"/>
          <w:i/>
          <w:iCs/>
          <w:sz w:val="20"/>
          <w:szCs w:val="20"/>
          <w:rtl/>
        </w:rPr>
        <w:t xml:space="preserve">) يبين </w:t>
      </w:r>
      <w:r w:rsidR="006F750F" w:rsidRPr="00C511CF">
        <w:rPr>
          <w:rFonts w:asciiTheme="majorBidi" w:hAnsiTheme="majorBidi" w:cstheme="majorBidi"/>
          <w:i/>
          <w:iCs/>
          <w:sz w:val="20"/>
          <w:szCs w:val="20"/>
          <w:rtl/>
        </w:rPr>
        <w:t>حركة</w:t>
      </w:r>
      <w:r w:rsidRPr="00C511CF">
        <w:rPr>
          <w:rFonts w:asciiTheme="majorBidi" w:hAnsiTheme="majorBidi" w:cstheme="majorBidi"/>
          <w:i/>
          <w:iCs/>
          <w:sz w:val="20"/>
          <w:szCs w:val="20"/>
          <w:rtl/>
        </w:rPr>
        <w:t xml:space="preserve"> </w:t>
      </w:r>
      <w:r w:rsidR="006F750F" w:rsidRPr="00C511CF">
        <w:rPr>
          <w:rFonts w:asciiTheme="majorBidi" w:hAnsiTheme="majorBidi" w:cstheme="majorBidi"/>
          <w:i/>
          <w:iCs/>
          <w:sz w:val="20"/>
          <w:szCs w:val="20"/>
          <w:rtl/>
        </w:rPr>
        <w:t xml:space="preserve">التبادل </w:t>
      </w:r>
      <w:r w:rsidRPr="00C511CF">
        <w:rPr>
          <w:rFonts w:asciiTheme="majorBidi" w:hAnsiTheme="majorBidi" w:cstheme="majorBidi"/>
          <w:i/>
          <w:iCs/>
          <w:sz w:val="20"/>
          <w:szCs w:val="20"/>
          <w:rtl/>
        </w:rPr>
        <w:t>على التقاطعات المرورية</w:t>
      </w:r>
    </w:p>
    <w:p w:rsidR="001901F4" w:rsidRPr="00C511CF" w:rsidRDefault="001901F4" w:rsidP="00C511CF">
      <w:pPr>
        <w:jc w:val="center"/>
        <w:rPr>
          <w:rFonts w:asciiTheme="majorBidi" w:hAnsiTheme="majorBidi" w:cstheme="majorBidi"/>
          <w:i/>
          <w:iCs/>
          <w:sz w:val="20"/>
          <w:szCs w:val="20"/>
          <w:rtl/>
        </w:rPr>
      </w:pPr>
    </w:p>
    <w:p w:rsidR="001417AD" w:rsidRPr="00B92D3E" w:rsidRDefault="001417AD" w:rsidP="0092190F">
      <w:pPr>
        <w:jc w:val="center"/>
        <w:rPr>
          <w:rFonts w:asciiTheme="majorBidi" w:hAnsiTheme="majorBidi" w:cstheme="majorBidi"/>
          <w:sz w:val="24"/>
          <w:szCs w:val="24"/>
          <w:rtl/>
        </w:rPr>
      </w:pPr>
      <w:r w:rsidRPr="00B92D3E">
        <w:rPr>
          <w:rFonts w:asciiTheme="majorBidi" w:hAnsiTheme="majorBidi" w:cstheme="majorBidi"/>
          <w:noProof/>
          <w:sz w:val="24"/>
          <w:szCs w:val="24"/>
        </w:rPr>
        <w:drawing>
          <wp:inline distT="0" distB="0" distL="0" distR="0">
            <wp:extent cx="3267075" cy="2494087"/>
            <wp:effectExtent l="95250" t="76200" r="104775" b="77663"/>
            <wp:docPr id="10"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lum bright="-39000" contrast="40000"/>
                    </a:blip>
                    <a:srcRect/>
                    <a:stretch>
                      <a:fillRect/>
                    </a:stretch>
                  </pic:blipFill>
                  <pic:spPr bwMode="auto">
                    <a:xfrm>
                      <a:off x="0" y="0"/>
                      <a:ext cx="3268294" cy="249501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901F4" w:rsidRDefault="001901F4" w:rsidP="0092190F">
      <w:pPr>
        <w:jc w:val="center"/>
        <w:rPr>
          <w:rFonts w:asciiTheme="majorBidi" w:hAnsiTheme="majorBidi" w:cstheme="majorBidi"/>
          <w:i/>
          <w:iCs/>
          <w:sz w:val="20"/>
          <w:szCs w:val="20"/>
          <w:rtl/>
        </w:rPr>
      </w:pPr>
    </w:p>
    <w:p w:rsidR="001417AD" w:rsidRDefault="005D0D55" w:rsidP="00933114">
      <w:pPr>
        <w:jc w:val="center"/>
        <w:rPr>
          <w:rFonts w:asciiTheme="majorBidi" w:hAnsiTheme="majorBidi" w:cstheme="majorBidi"/>
          <w:i/>
          <w:iCs/>
          <w:sz w:val="20"/>
          <w:szCs w:val="20"/>
          <w:rtl/>
        </w:rPr>
      </w:pPr>
      <w:r w:rsidRPr="0092190F">
        <w:rPr>
          <w:rFonts w:asciiTheme="majorBidi" w:hAnsiTheme="majorBidi" w:cstheme="majorBidi"/>
          <w:i/>
          <w:iCs/>
          <w:sz w:val="20"/>
          <w:szCs w:val="20"/>
          <w:rtl/>
        </w:rPr>
        <w:t xml:space="preserve">الشكل ( </w:t>
      </w:r>
      <w:r w:rsidR="0092190F">
        <w:rPr>
          <w:rFonts w:asciiTheme="majorBidi" w:hAnsiTheme="majorBidi" w:cstheme="majorBidi" w:hint="cs"/>
          <w:i/>
          <w:iCs/>
          <w:sz w:val="20"/>
          <w:szCs w:val="20"/>
          <w:rtl/>
        </w:rPr>
        <w:t>3-</w:t>
      </w:r>
      <w:r w:rsidR="00933114">
        <w:rPr>
          <w:rFonts w:asciiTheme="majorBidi" w:hAnsiTheme="majorBidi" w:cstheme="majorBidi" w:hint="cs"/>
          <w:i/>
          <w:iCs/>
          <w:sz w:val="20"/>
          <w:szCs w:val="20"/>
          <w:rtl/>
        </w:rPr>
        <w:t>8</w:t>
      </w:r>
      <w:r w:rsidRPr="0092190F">
        <w:rPr>
          <w:rFonts w:asciiTheme="majorBidi" w:hAnsiTheme="majorBidi" w:cstheme="majorBidi"/>
          <w:i/>
          <w:iCs/>
          <w:sz w:val="20"/>
          <w:szCs w:val="20"/>
          <w:rtl/>
        </w:rPr>
        <w:t xml:space="preserve"> ) يبين طريق </w:t>
      </w:r>
      <w:proofErr w:type="gramStart"/>
      <w:r w:rsidRPr="0092190F">
        <w:rPr>
          <w:rFonts w:asciiTheme="majorBidi" w:hAnsiTheme="majorBidi" w:cstheme="majorBidi"/>
          <w:i/>
          <w:iCs/>
          <w:sz w:val="20"/>
          <w:szCs w:val="20"/>
          <w:rtl/>
        </w:rPr>
        <w:t>على</w:t>
      </w:r>
      <w:proofErr w:type="gramEnd"/>
      <w:r w:rsidRPr="0092190F">
        <w:rPr>
          <w:rFonts w:asciiTheme="majorBidi" w:hAnsiTheme="majorBidi" w:cstheme="majorBidi"/>
          <w:i/>
          <w:iCs/>
          <w:sz w:val="20"/>
          <w:szCs w:val="20"/>
          <w:rtl/>
        </w:rPr>
        <w:t xml:space="preserve"> شكل + بمسربين بنفس الاتجاه</w:t>
      </w:r>
    </w:p>
    <w:p w:rsidR="0092190F" w:rsidRPr="0092190F" w:rsidRDefault="0092190F" w:rsidP="0092190F">
      <w:pPr>
        <w:jc w:val="center"/>
        <w:rPr>
          <w:rFonts w:asciiTheme="majorBidi" w:hAnsiTheme="majorBidi" w:cstheme="majorBidi"/>
          <w:i/>
          <w:iCs/>
          <w:sz w:val="20"/>
          <w:szCs w:val="20"/>
          <w:rtl/>
        </w:rPr>
      </w:pPr>
    </w:p>
    <w:p w:rsidR="001417AD" w:rsidRPr="00B92D3E" w:rsidRDefault="001417AD" w:rsidP="0092190F">
      <w:pPr>
        <w:jc w:val="center"/>
        <w:rPr>
          <w:rFonts w:asciiTheme="majorBidi" w:hAnsiTheme="majorBidi" w:cstheme="majorBidi"/>
          <w:sz w:val="24"/>
          <w:szCs w:val="24"/>
          <w:rtl/>
        </w:rPr>
      </w:pPr>
      <w:r w:rsidRPr="00B92D3E">
        <w:rPr>
          <w:rFonts w:asciiTheme="majorBidi" w:hAnsiTheme="majorBidi" w:cstheme="majorBidi"/>
          <w:noProof/>
          <w:sz w:val="24"/>
          <w:szCs w:val="24"/>
        </w:rPr>
        <w:lastRenderedPageBreak/>
        <w:drawing>
          <wp:inline distT="0" distB="0" distL="0" distR="0">
            <wp:extent cx="3351995" cy="2412845"/>
            <wp:effectExtent l="95250" t="76200" r="96055" b="82705"/>
            <wp:docPr id="13"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lum bright="-39000" contrast="40000"/>
                    </a:blip>
                    <a:srcRect/>
                    <a:stretch>
                      <a:fillRect/>
                    </a:stretch>
                  </pic:blipFill>
                  <pic:spPr bwMode="auto">
                    <a:xfrm>
                      <a:off x="0" y="0"/>
                      <a:ext cx="3360149" cy="241871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417AD" w:rsidRPr="0092190F" w:rsidRDefault="005D0D55" w:rsidP="00933114">
      <w:pPr>
        <w:jc w:val="center"/>
        <w:rPr>
          <w:rFonts w:asciiTheme="majorBidi" w:hAnsiTheme="majorBidi" w:cstheme="majorBidi"/>
          <w:i/>
          <w:iCs/>
          <w:sz w:val="20"/>
          <w:szCs w:val="20"/>
          <w:rtl/>
        </w:rPr>
      </w:pPr>
      <w:r w:rsidRPr="0092190F">
        <w:rPr>
          <w:rFonts w:asciiTheme="majorBidi" w:hAnsiTheme="majorBidi" w:cstheme="majorBidi"/>
          <w:i/>
          <w:iCs/>
          <w:sz w:val="20"/>
          <w:szCs w:val="20"/>
          <w:rtl/>
        </w:rPr>
        <w:t>الشكل (</w:t>
      </w:r>
      <w:r w:rsidR="0092190F" w:rsidRPr="0092190F">
        <w:rPr>
          <w:rFonts w:asciiTheme="majorBidi" w:hAnsiTheme="majorBidi" w:cstheme="majorBidi" w:hint="cs"/>
          <w:i/>
          <w:iCs/>
          <w:sz w:val="20"/>
          <w:szCs w:val="20"/>
          <w:rtl/>
        </w:rPr>
        <w:t>3-</w:t>
      </w:r>
      <w:r w:rsidR="00933114">
        <w:rPr>
          <w:rFonts w:asciiTheme="majorBidi" w:hAnsiTheme="majorBidi" w:cstheme="majorBidi" w:hint="cs"/>
          <w:i/>
          <w:iCs/>
          <w:sz w:val="20"/>
          <w:szCs w:val="20"/>
          <w:rtl/>
        </w:rPr>
        <w:t>9</w:t>
      </w:r>
      <w:r w:rsidRPr="0092190F">
        <w:rPr>
          <w:rFonts w:asciiTheme="majorBidi" w:hAnsiTheme="majorBidi" w:cstheme="majorBidi"/>
          <w:i/>
          <w:iCs/>
          <w:sz w:val="20"/>
          <w:szCs w:val="20"/>
          <w:rtl/>
        </w:rPr>
        <w:t xml:space="preserve">) يبين طريق </w:t>
      </w:r>
      <w:proofErr w:type="gramStart"/>
      <w:r w:rsidRPr="0092190F">
        <w:rPr>
          <w:rFonts w:asciiTheme="majorBidi" w:hAnsiTheme="majorBidi" w:cstheme="majorBidi"/>
          <w:i/>
          <w:iCs/>
          <w:sz w:val="20"/>
          <w:szCs w:val="20"/>
          <w:rtl/>
        </w:rPr>
        <w:t>على</w:t>
      </w:r>
      <w:proofErr w:type="gramEnd"/>
      <w:r w:rsidRPr="0092190F">
        <w:rPr>
          <w:rFonts w:asciiTheme="majorBidi" w:hAnsiTheme="majorBidi" w:cstheme="majorBidi"/>
          <w:i/>
          <w:iCs/>
          <w:sz w:val="20"/>
          <w:szCs w:val="20"/>
          <w:rtl/>
        </w:rPr>
        <w:t xml:space="preserve"> شكل + بمسربين احدهما بنفس الاتجاه والأخر باتجاهين</w:t>
      </w:r>
    </w:p>
    <w:p w:rsidR="00B1562F" w:rsidRPr="00B92D3E" w:rsidRDefault="00B1562F" w:rsidP="00B92D3E">
      <w:pPr>
        <w:jc w:val="both"/>
        <w:rPr>
          <w:rFonts w:asciiTheme="majorBidi" w:hAnsiTheme="majorBidi" w:cstheme="majorBidi"/>
          <w:sz w:val="24"/>
          <w:szCs w:val="24"/>
          <w:rtl/>
        </w:rPr>
      </w:pPr>
    </w:p>
    <w:p w:rsidR="001417AD" w:rsidRPr="00B92D3E" w:rsidRDefault="001417AD" w:rsidP="0092190F">
      <w:pPr>
        <w:jc w:val="center"/>
        <w:rPr>
          <w:rFonts w:asciiTheme="majorBidi" w:hAnsiTheme="majorBidi" w:cstheme="majorBidi"/>
          <w:sz w:val="24"/>
          <w:szCs w:val="24"/>
          <w:rtl/>
        </w:rPr>
      </w:pPr>
      <w:r w:rsidRPr="00B92D3E">
        <w:rPr>
          <w:rFonts w:asciiTheme="majorBidi" w:hAnsiTheme="majorBidi" w:cstheme="majorBidi"/>
          <w:noProof/>
          <w:sz w:val="24"/>
          <w:szCs w:val="24"/>
        </w:rPr>
        <w:drawing>
          <wp:inline distT="0" distB="0" distL="0" distR="0">
            <wp:extent cx="3276600" cy="2367935"/>
            <wp:effectExtent l="95250" t="76200" r="95250" b="70465"/>
            <wp:docPr id="15"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lum bright="-39000" contrast="40000"/>
                    </a:blip>
                    <a:srcRect/>
                    <a:stretch>
                      <a:fillRect/>
                    </a:stretch>
                  </pic:blipFill>
                  <pic:spPr bwMode="auto">
                    <a:xfrm>
                      <a:off x="0" y="0"/>
                      <a:ext cx="3279219" cy="236982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5D0D55" w:rsidRDefault="005D0D55" w:rsidP="00933114">
      <w:pPr>
        <w:jc w:val="center"/>
        <w:rPr>
          <w:rFonts w:asciiTheme="majorBidi" w:hAnsiTheme="majorBidi" w:cstheme="majorBidi"/>
          <w:i/>
          <w:iCs/>
          <w:sz w:val="20"/>
          <w:szCs w:val="20"/>
          <w:rtl/>
        </w:rPr>
      </w:pPr>
      <w:r w:rsidRPr="0092190F">
        <w:rPr>
          <w:rFonts w:asciiTheme="majorBidi" w:hAnsiTheme="majorBidi" w:cstheme="majorBidi"/>
          <w:i/>
          <w:iCs/>
          <w:sz w:val="20"/>
          <w:szCs w:val="20"/>
          <w:rtl/>
        </w:rPr>
        <w:t xml:space="preserve">الشكل ( </w:t>
      </w:r>
      <w:r w:rsidR="000F0DD5">
        <w:rPr>
          <w:rFonts w:asciiTheme="majorBidi" w:hAnsiTheme="majorBidi" w:cstheme="majorBidi" w:hint="cs"/>
          <w:i/>
          <w:iCs/>
          <w:sz w:val="20"/>
          <w:szCs w:val="20"/>
          <w:rtl/>
        </w:rPr>
        <w:t>3-</w:t>
      </w:r>
      <w:r w:rsidR="00933114">
        <w:rPr>
          <w:rFonts w:asciiTheme="majorBidi" w:hAnsiTheme="majorBidi" w:cstheme="majorBidi" w:hint="cs"/>
          <w:i/>
          <w:iCs/>
          <w:sz w:val="20"/>
          <w:szCs w:val="20"/>
          <w:rtl/>
        </w:rPr>
        <w:t>10</w:t>
      </w:r>
      <w:r w:rsidRPr="0092190F">
        <w:rPr>
          <w:rFonts w:asciiTheme="majorBidi" w:hAnsiTheme="majorBidi" w:cstheme="majorBidi"/>
          <w:i/>
          <w:iCs/>
          <w:sz w:val="20"/>
          <w:szCs w:val="20"/>
          <w:rtl/>
        </w:rPr>
        <w:t xml:space="preserve"> ) يبين طريق </w:t>
      </w:r>
      <w:proofErr w:type="gramStart"/>
      <w:r w:rsidRPr="0092190F">
        <w:rPr>
          <w:rFonts w:asciiTheme="majorBidi" w:hAnsiTheme="majorBidi" w:cstheme="majorBidi"/>
          <w:i/>
          <w:iCs/>
          <w:sz w:val="20"/>
          <w:szCs w:val="20"/>
          <w:rtl/>
        </w:rPr>
        <w:t>على</w:t>
      </w:r>
      <w:proofErr w:type="gramEnd"/>
      <w:r w:rsidRPr="0092190F">
        <w:rPr>
          <w:rFonts w:asciiTheme="majorBidi" w:hAnsiTheme="majorBidi" w:cstheme="majorBidi"/>
          <w:i/>
          <w:iCs/>
          <w:sz w:val="20"/>
          <w:szCs w:val="20"/>
          <w:rtl/>
        </w:rPr>
        <w:t xml:space="preserve"> شكل</w:t>
      </w:r>
      <w:r w:rsidR="000F0DD5">
        <w:rPr>
          <w:rFonts w:asciiTheme="majorBidi" w:hAnsiTheme="majorBidi" w:cstheme="majorBidi" w:hint="cs"/>
          <w:i/>
          <w:iCs/>
          <w:sz w:val="20"/>
          <w:szCs w:val="20"/>
          <w:rtl/>
        </w:rPr>
        <w:t>(</w:t>
      </w:r>
      <w:r w:rsidRPr="0092190F">
        <w:rPr>
          <w:rFonts w:asciiTheme="majorBidi" w:hAnsiTheme="majorBidi" w:cstheme="majorBidi"/>
          <w:i/>
          <w:iCs/>
          <w:sz w:val="20"/>
          <w:szCs w:val="20"/>
          <w:rtl/>
        </w:rPr>
        <w:t>+</w:t>
      </w:r>
      <w:r w:rsidR="000F0DD5">
        <w:rPr>
          <w:rFonts w:asciiTheme="majorBidi" w:hAnsiTheme="majorBidi" w:cstheme="majorBidi" w:hint="cs"/>
          <w:i/>
          <w:iCs/>
          <w:sz w:val="20"/>
          <w:szCs w:val="20"/>
          <w:rtl/>
        </w:rPr>
        <w:t>)</w:t>
      </w:r>
      <w:r w:rsidRPr="0092190F">
        <w:rPr>
          <w:rFonts w:asciiTheme="majorBidi" w:hAnsiTheme="majorBidi" w:cstheme="majorBidi"/>
          <w:i/>
          <w:iCs/>
          <w:sz w:val="20"/>
          <w:szCs w:val="20"/>
          <w:rtl/>
        </w:rPr>
        <w:t xml:space="preserve"> بمسربين وكل مسرب باتجاهين</w:t>
      </w:r>
    </w:p>
    <w:p w:rsidR="001901F4" w:rsidRPr="0092190F" w:rsidRDefault="001901F4" w:rsidP="000F0DD5">
      <w:pPr>
        <w:jc w:val="center"/>
        <w:rPr>
          <w:rFonts w:asciiTheme="majorBidi" w:hAnsiTheme="majorBidi" w:cstheme="majorBidi"/>
          <w:i/>
          <w:iCs/>
          <w:sz w:val="20"/>
          <w:szCs w:val="20"/>
          <w:rtl/>
        </w:rPr>
      </w:pPr>
    </w:p>
    <w:p w:rsidR="009A5C96" w:rsidRDefault="008F4C0B" w:rsidP="00B92D3E">
      <w:pPr>
        <w:jc w:val="both"/>
        <w:rPr>
          <w:rFonts w:asciiTheme="majorBidi" w:hAnsiTheme="majorBidi" w:cstheme="majorBidi"/>
          <w:sz w:val="24"/>
          <w:szCs w:val="24"/>
          <w:rtl/>
        </w:rPr>
      </w:pPr>
      <w:r>
        <w:rPr>
          <w:rFonts w:asciiTheme="majorBidi" w:hAnsiTheme="majorBidi" w:cstheme="majorBidi" w:hint="cs"/>
          <w:sz w:val="24"/>
          <w:szCs w:val="24"/>
          <w:rtl/>
        </w:rPr>
        <w:t xml:space="preserve">نقاط التقاطع :- وهي النقاط التي يحدث </w:t>
      </w:r>
      <w:r w:rsidR="00E214D1">
        <w:rPr>
          <w:rFonts w:asciiTheme="majorBidi" w:hAnsiTheme="majorBidi" w:cstheme="majorBidi" w:hint="cs"/>
          <w:sz w:val="24"/>
          <w:szCs w:val="24"/>
          <w:rtl/>
        </w:rPr>
        <w:t>فيها التقاء المسارات المرورية</w:t>
      </w:r>
      <w:r w:rsidR="00E214D1">
        <w:rPr>
          <w:rFonts w:asciiTheme="majorBidi" w:hAnsiTheme="majorBidi" w:cstheme="majorBidi"/>
          <w:sz w:val="24"/>
          <w:szCs w:val="24"/>
        </w:rPr>
        <w:t xml:space="preserve"> </w:t>
      </w:r>
      <w:r w:rsidR="00E214D1">
        <w:rPr>
          <w:rFonts w:asciiTheme="majorBidi" w:hAnsiTheme="majorBidi" w:cstheme="majorBidi" w:hint="cs"/>
          <w:sz w:val="24"/>
          <w:szCs w:val="24"/>
          <w:rtl/>
        </w:rPr>
        <w:t>عند الانتقال من مسار لأخر</w:t>
      </w:r>
      <w:r>
        <w:rPr>
          <w:rFonts w:asciiTheme="majorBidi" w:hAnsiTheme="majorBidi" w:cstheme="majorBidi" w:hint="cs"/>
          <w:sz w:val="24"/>
          <w:szCs w:val="24"/>
          <w:rtl/>
        </w:rPr>
        <w:t xml:space="preserve"> .</w:t>
      </w:r>
    </w:p>
    <w:p w:rsidR="008F4C0B" w:rsidRDefault="008F4C0B" w:rsidP="00B92D3E">
      <w:pPr>
        <w:jc w:val="both"/>
        <w:rPr>
          <w:rFonts w:asciiTheme="majorBidi" w:hAnsiTheme="majorBidi" w:cstheme="majorBidi"/>
          <w:sz w:val="24"/>
          <w:szCs w:val="24"/>
          <w:rtl/>
        </w:rPr>
      </w:pPr>
      <w:r>
        <w:rPr>
          <w:rFonts w:asciiTheme="majorBidi" w:hAnsiTheme="majorBidi" w:cstheme="majorBidi" w:hint="cs"/>
          <w:sz w:val="24"/>
          <w:szCs w:val="24"/>
          <w:rtl/>
        </w:rPr>
        <w:t xml:space="preserve">نقاط </w:t>
      </w:r>
      <w:proofErr w:type="gramStart"/>
      <w:r>
        <w:rPr>
          <w:rFonts w:asciiTheme="majorBidi" w:hAnsiTheme="majorBidi" w:cstheme="majorBidi" w:hint="cs"/>
          <w:sz w:val="24"/>
          <w:szCs w:val="24"/>
          <w:rtl/>
        </w:rPr>
        <w:t>الانعطاف :</w:t>
      </w:r>
      <w:proofErr w:type="gramEnd"/>
      <w:r>
        <w:rPr>
          <w:rFonts w:asciiTheme="majorBidi" w:hAnsiTheme="majorBidi" w:cstheme="majorBidi" w:hint="cs"/>
          <w:sz w:val="24"/>
          <w:szCs w:val="24"/>
          <w:rtl/>
        </w:rPr>
        <w:t>- وهي النقاط التي يحدث عندها تغيير المسار</w:t>
      </w:r>
      <w:r w:rsidR="00E214D1">
        <w:rPr>
          <w:rFonts w:asciiTheme="majorBidi" w:hAnsiTheme="majorBidi" w:cstheme="majorBidi"/>
          <w:sz w:val="24"/>
          <w:szCs w:val="24"/>
        </w:rPr>
        <w:t>,</w:t>
      </w:r>
      <w:r>
        <w:rPr>
          <w:rFonts w:asciiTheme="majorBidi" w:hAnsiTheme="majorBidi" w:cstheme="majorBidi" w:hint="cs"/>
          <w:sz w:val="24"/>
          <w:szCs w:val="24"/>
          <w:rtl/>
        </w:rPr>
        <w:t xml:space="preserve"> حيث تنتقل المركبة من مسار لآخر .</w:t>
      </w:r>
    </w:p>
    <w:p w:rsidR="008F4C0B" w:rsidRDefault="008F4C0B" w:rsidP="008D16F9">
      <w:pPr>
        <w:jc w:val="both"/>
        <w:rPr>
          <w:rFonts w:asciiTheme="majorBidi" w:hAnsiTheme="majorBidi" w:cstheme="majorBidi"/>
          <w:sz w:val="24"/>
          <w:szCs w:val="24"/>
          <w:rtl/>
        </w:rPr>
      </w:pPr>
      <w:r>
        <w:rPr>
          <w:rFonts w:asciiTheme="majorBidi" w:hAnsiTheme="majorBidi" w:cstheme="majorBidi" w:hint="cs"/>
          <w:sz w:val="24"/>
          <w:szCs w:val="24"/>
          <w:rtl/>
        </w:rPr>
        <w:t xml:space="preserve">نقاط </w:t>
      </w:r>
      <w:r w:rsidR="008D16F9">
        <w:rPr>
          <w:rFonts w:asciiTheme="majorBidi" w:hAnsiTheme="majorBidi" w:cstheme="majorBidi" w:hint="cs"/>
          <w:sz w:val="24"/>
          <w:szCs w:val="24"/>
          <w:rtl/>
        </w:rPr>
        <w:t>الانفراج</w:t>
      </w:r>
      <w:r>
        <w:rPr>
          <w:rFonts w:asciiTheme="majorBidi" w:hAnsiTheme="majorBidi" w:cstheme="majorBidi" w:hint="cs"/>
          <w:sz w:val="24"/>
          <w:szCs w:val="24"/>
          <w:rtl/>
        </w:rPr>
        <w:t xml:space="preserve"> :- وهي النقاط التي </w:t>
      </w:r>
      <w:r w:rsidR="008D16F9">
        <w:rPr>
          <w:rFonts w:asciiTheme="majorBidi" w:hAnsiTheme="majorBidi" w:cstheme="majorBidi" w:hint="cs"/>
          <w:sz w:val="24"/>
          <w:szCs w:val="24"/>
          <w:rtl/>
        </w:rPr>
        <w:t>يبدآ</w:t>
      </w:r>
      <w:r>
        <w:rPr>
          <w:rFonts w:asciiTheme="majorBidi" w:hAnsiTheme="majorBidi" w:cstheme="majorBidi" w:hint="cs"/>
          <w:sz w:val="24"/>
          <w:szCs w:val="24"/>
          <w:rtl/>
        </w:rPr>
        <w:t xml:space="preserve"> عندها تغيير المسار, حيث </w:t>
      </w:r>
      <w:r w:rsidR="008D16F9">
        <w:rPr>
          <w:rFonts w:asciiTheme="majorBidi" w:hAnsiTheme="majorBidi" w:cstheme="majorBidi" w:hint="cs"/>
          <w:sz w:val="24"/>
          <w:szCs w:val="24"/>
          <w:rtl/>
        </w:rPr>
        <w:t>يبدأ</w:t>
      </w:r>
      <w:r>
        <w:rPr>
          <w:rFonts w:asciiTheme="majorBidi" w:hAnsiTheme="majorBidi" w:cstheme="majorBidi" w:hint="cs"/>
          <w:sz w:val="24"/>
          <w:szCs w:val="24"/>
          <w:rtl/>
        </w:rPr>
        <w:t xml:space="preserve"> انتقال المركبة للمسار الجديد . </w:t>
      </w:r>
    </w:p>
    <w:p w:rsidR="008D16F9" w:rsidRDefault="008D16F9" w:rsidP="008D16F9">
      <w:pPr>
        <w:jc w:val="both"/>
        <w:rPr>
          <w:rFonts w:asciiTheme="majorBidi" w:hAnsiTheme="majorBidi" w:cstheme="majorBidi"/>
          <w:sz w:val="24"/>
          <w:szCs w:val="24"/>
          <w:rtl/>
        </w:rPr>
      </w:pPr>
      <w:r>
        <w:rPr>
          <w:rFonts w:asciiTheme="majorBidi" w:hAnsiTheme="majorBidi" w:cstheme="majorBidi" w:hint="cs"/>
          <w:sz w:val="24"/>
          <w:szCs w:val="24"/>
          <w:rtl/>
        </w:rPr>
        <w:t xml:space="preserve">نقاط </w:t>
      </w:r>
      <w:proofErr w:type="gramStart"/>
      <w:r>
        <w:rPr>
          <w:rFonts w:asciiTheme="majorBidi" w:hAnsiTheme="majorBidi" w:cstheme="majorBidi" w:hint="cs"/>
          <w:sz w:val="24"/>
          <w:szCs w:val="24"/>
          <w:rtl/>
        </w:rPr>
        <w:t>الاندماج :</w:t>
      </w:r>
      <w:proofErr w:type="gramEnd"/>
      <w:r>
        <w:rPr>
          <w:rFonts w:asciiTheme="majorBidi" w:hAnsiTheme="majorBidi" w:cstheme="majorBidi" w:hint="cs"/>
          <w:sz w:val="24"/>
          <w:szCs w:val="24"/>
          <w:rtl/>
        </w:rPr>
        <w:t xml:space="preserve">- وهي النقاط التي ينتهي عندها تغيير المسار, حيث ينتهي انتقال المركبة للمسار الجديد . </w:t>
      </w:r>
    </w:p>
    <w:p w:rsidR="001417AD" w:rsidRDefault="0092190F" w:rsidP="00B92D3E">
      <w:pPr>
        <w:jc w:val="both"/>
        <w:rPr>
          <w:rFonts w:asciiTheme="majorBidi" w:hAnsiTheme="majorBidi" w:cstheme="majorBidi"/>
          <w:b/>
          <w:bCs/>
          <w:sz w:val="28"/>
          <w:szCs w:val="28"/>
          <w:rtl/>
        </w:rPr>
      </w:pPr>
      <w:r>
        <w:rPr>
          <w:rFonts w:asciiTheme="majorBidi" w:hAnsiTheme="majorBidi" w:cstheme="majorBidi" w:hint="cs"/>
          <w:b/>
          <w:bCs/>
          <w:sz w:val="28"/>
          <w:szCs w:val="28"/>
          <w:rtl/>
        </w:rPr>
        <w:lastRenderedPageBreak/>
        <w:t xml:space="preserve">3-5 </w:t>
      </w:r>
      <w:r w:rsidR="00F5382A" w:rsidRPr="0092190F">
        <w:rPr>
          <w:rFonts w:asciiTheme="majorBidi" w:hAnsiTheme="majorBidi" w:cstheme="majorBidi"/>
          <w:b/>
          <w:bCs/>
          <w:sz w:val="28"/>
          <w:szCs w:val="28"/>
          <w:rtl/>
        </w:rPr>
        <w:t xml:space="preserve">عوامل اختيار </w:t>
      </w:r>
      <w:proofErr w:type="gramStart"/>
      <w:r w:rsidR="00CE04F0" w:rsidRPr="0092190F">
        <w:rPr>
          <w:rFonts w:asciiTheme="majorBidi" w:hAnsiTheme="majorBidi" w:cstheme="majorBidi" w:hint="cs"/>
          <w:b/>
          <w:bCs/>
          <w:sz w:val="28"/>
          <w:szCs w:val="28"/>
          <w:rtl/>
        </w:rPr>
        <w:t>التقاطع</w:t>
      </w:r>
      <w:r w:rsidR="005F3161">
        <w:rPr>
          <w:rFonts w:asciiTheme="majorBidi" w:hAnsiTheme="majorBidi" w:cstheme="majorBidi" w:hint="cs"/>
          <w:b/>
          <w:bCs/>
          <w:sz w:val="28"/>
          <w:szCs w:val="28"/>
          <w:rtl/>
        </w:rPr>
        <w:t xml:space="preserve"> </w:t>
      </w:r>
      <w:r w:rsidR="00CE04F0" w:rsidRPr="0092190F">
        <w:rPr>
          <w:rFonts w:asciiTheme="majorBidi" w:hAnsiTheme="majorBidi" w:cstheme="majorBidi" w:hint="cs"/>
          <w:b/>
          <w:bCs/>
          <w:sz w:val="28"/>
          <w:szCs w:val="28"/>
          <w:rtl/>
        </w:rPr>
        <w:t>:</w:t>
      </w:r>
      <w:proofErr w:type="gramEnd"/>
      <w:r w:rsidR="00F5382A" w:rsidRPr="0092190F">
        <w:rPr>
          <w:rFonts w:asciiTheme="majorBidi" w:hAnsiTheme="majorBidi" w:cstheme="majorBidi"/>
          <w:b/>
          <w:bCs/>
          <w:sz w:val="28"/>
          <w:szCs w:val="28"/>
          <w:rtl/>
        </w:rPr>
        <w:t>-</w:t>
      </w:r>
    </w:p>
    <w:p w:rsidR="0092190F" w:rsidRDefault="0092190F" w:rsidP="00B92D3E">
      <w:pPr>
        <w:jc w:val="both"/>
        <w:rPr>
          <w:rFonts w:asciiTheme="majorBidi" w:hAnsiTheme="majorBidi" w:cstheme="majorBidi"/>
          <w:b/>
          <w:bCs/>
          <w:sz w:val="28"/>
          <w:szCs w:val="28"/>
          <w:rtl/>
        </w:rPr>
      </w:pPr>
    </w:p>
    <w:p w:rsidR="00792F5E" w:rsidRPr="00B92D3E" w:rsidRDefault="0092190F" w:rsidP="00B92D3E">
      <w:pPr>
        <w:jc w:val="both"/>
        <w:rPr>
          <w:rFonts w:asciiTheme="majorBidi" w:hAnsiTheme="majorBidi" w:cstheme="majorBidi"/>
          <w:sz w:val="24"/>
          <w:szCs w:val="24"/>
        </w:rPr>
      </w:pPr>
      <w:r>
        <w:rPr>
          <w:rFonts w:asciiTheme="majorBidi" w:hAnsiTheme="majorBidi" w:cstheme="majorBidi" w:hint="cs"/>
          <w:sz w:val="24"/>
          <w:szCs w:val="24"/>
          <w:rtl/>
        </w:rPr>
        <w:t xml:space="preserve">      </w:t>
      </w:r>
      <w:r w:rsidR="00C9004A" w:rsidRPr="00B92D3E">
        <w:rPr>
          <w:rFonts w:asciiTheme="majorBidi" w:hAnsiTheme="majorBidi" w:cstheme="majorBidi"/>
          <w:sz w:val="24"/>
          <w:szCs w:val="24"/>
          <w:rtl/>
        </w:rPr>
        <w:t>تتسلسل</w:t>
      </w:r>
      <w:r w:rsidR="008F2F58" w:rsidRPr="00B92D3E">
        <w:rPr>
          <w:rFonts w:asciiTheme="majorBidi" w:hAnsiTheme="majorBidi" w:cstheme="majorBidi"/>
          <w:sz w:val="24"/>
          <w:szCs w:val="24"/>
          <w:rtl/>
        </w:rPr>
        <w:t xml:space="preserve"> التقاطعات</w:t>
      </w:r>
      <w:r w:rsidR="00C9004A" w:rsidRPr="00B92D3E">
        <w:rPr>
          <w:rFonts w:asciiTheme="majorBidi" w:hAnsiTheme="majorBidi" w:cstheme="majorBidi"/>
          <w:sz w:val="24"/>
          <w:szCs w:val="24"/>
          <w:rtl/>
        </w:rPr>
        <w:t xml:space="preserve"> </w:t>
      </w:r>
      <w:r w:rsidR="008F2F58" w:rsidRPr="00B92D3E">
        <w:rPr>
          <w:rFonts w:asciiTheme="majorBidi" w:hAnsiTheme="majorBidi" w:cstheme="majorBidi"/>
          <w:sz w:val="24"/>
          <w:szCs w:val="24"/>
          <w:rtl/>
        </w:rPr>
        <w:t xml:space="preserve">اختلافا </w:t>
      </w:r>
      <w:r w:rsidR="00C9004A" w:rsidRPr="00B92D3E">
        <w:rPr>
          <w:rFonts w:asciiTheme="majorBidi" w:hAnsiTheme="majorBidi" w:cstheme="majorBidi"/>
          <w:sz w:val="24"/>
          <w:szCs w:val="24"/>
          <w:rtl/>
        </w:rPr>
        <w:t>في المستوى</w:t>
      </w:r>
      <w:r w:rsidR="00792F5E" w:rsidRPr="00B92D3E">
        <w:rPr>
          <w:rFonts w:asciiTheme="majorBidi" w:hAnsiTheme="majorBidi" w:cstheme="majorBidi"/>
          <w:sz w:val="24"/>
          <w:szCs w:val="24"/>
          <w:rtl/>
        </w:rPr>
        <w:t xml:space="preserve"> من التقاطع البسيط جداً</w:t>
      </w:r>
      <w:r w:rsidR="00C9004A" w:rsidRPr="00B92D3E">
        <w:rPr>
          <w:rFonts w:asciiTheme="majorBidi" w:hAnsiTheme="majorBidi" w:cstheme="majorBidi"/>
          <w:sz w:val="24"/>
          <w:szCs w:val="24"/>
          <w:rtl/>
        </w:rPr>
        <w:t xml:space="preserve"> وتقاطع محدد المسارب (ذوي القنوات) </w:t>
      </w:r>
      <w:r w:rsidR="00792F5E" w:rsidRPr="00B92D3E">
        <w:rPr>
          <w:rFonts w:asciiTheme="majorBidi" w:hAnsiTheme="majorBidi" w:cstheme="majorBidi"/>
          <w:sz w:val="24"/>
          <w:szCs w:val="24"/>
          <w:rtl/>
        </w:rPr>
        <w:t xml:space="preserve">إلى </w:t>
      </w:r>
      <w:r w:rsidR="00F5382A" w:rsidRPr="00B92D3E">
        <w:rPr>
          <w:rFonts w:asciiTheme="majorBidi" w:hAnsiTheme="majorBidi" w:cstheme="majorBidi"/>
          <w:sz w:val="24"/>
          <w:szCs w:val="24"/>
          <w:rtl/>
        </w:rPr>
        <w:t>ألجرسي</w:t>
      </w:r>
      <w:r w:rsidR="00792F5E" w:rsidRPr="00B92D3E">
        <w:rPr>
          <w:rFonts w:asciiTheme="majorBidi" w:hAnsiTheme="majorBidi" w:cstheme="majorBidi"/>
          <w:sz w:val="24"/>
          <w:szCs w:val="24"/>
          <w:rtl/>
        </w:rPr>
        <w:t xml:space="preserve"> والدوار </w:t>
      </w:r>
      <w:r w:rsidR="00C9004A" w:rsidRPr="00B92D3E">
        <w:rPr>
          <w:rFonts w:asciiTheme="majorBidi" w:hAnsiTheme="majorBidi" w:cstheme="majorBidi"/>
          <w:sz w:val="24"/>
          <w:szCs w:val="24"/>
          <w:rtl/>
        </w:rPr>
        <w:t xml:space="preserve">فاختيار نوع التقاطع بحاجة </w:t>
      </w:r>
      <w:r w:rsidR="008F2F58" w:rsidRPr="00B92D3E">
        <w:rPr>
          <w:rFonts w:asciiTheme="majorBidi" w:hAnsiTheme="majorBidi" w:cstheme="majorBidi"/>
          <w:sz w:val="24"/>
          <w:szCs w:val="24"/>
          <w:rtl/>
        </w:rPr>
        <w:t>إلى</w:t>
      </w:r>
      <w:r w:rsidR="00C9004A" w:rsidRPr="00B92D3E">
        <w:rPr>
          <w:rFonts w:asciiTheme="majorBidi" w:hAnsiTheme="majorBidi" w:cstheme="majorBidi"/>
          <w:sz w:val="24"/>
          <w:szCs w:val="24"/>
          <w:rtl/>
        </w:rPr>
        <w:t xml:space="preserve"> دراسة </w:t>
      </w:r>
      <w:r w:rsidR="008F2F58" w:rsidRPr="00B92D3E">
        <w:rPr>
          <w:rFonts w:asciiTheme="majorBidi" w:hAnsiTheme="majorBidi" w:cstheme="majorBidi"/>
          <w:sz w:val="24"/>
          <w:szCs w:val="24"/>
          <w:rtl/>
        </w:rPr>
        <w:t>حيث يعتمد</w:t>
      </w:r>
      <w:r w:rsidR="00792F5E" w:rsidRPr="00B92D3E">
        <w:rPr>
          <w:rFonts w:asciiTheme="majorBidi" w:hAnsiTheme="majorBidi" w:cstheme="majorBidi"/>
          <w:sz w:val="24"/>
          <w:szCs w:val="24"/>
          <w:rtl/>
        </w:rPr>
        <w:t xml:space="preserve"> اختيار التقاطع على عدة عوامل </w:t>
      </w:r>
      <w:proofErr w:type="gramStart"/>
      <w:r w:rsidR="00792F5E" w:rsidRPr="00B92D3E">
        <w:rPr>
          <w:rFonts w:asciiTheme="majorBidi" w:hAnsiTheme="majorBidi" w:cstheme="majorBidi"/>
          <w:sz w:val="24"/>
          <w:szCs w:val="24"/>
          <w:rtl/>
        </w:rPr>
        <w:t>منها</w:t>
      </w:r>
      <w:r w:rsidR="00F5382A" w:rsidRPr="00B92D3E">
        <w:rPr>
          <w:rFonts w:asciiTheme="majorBidi" w:hAnsiTheme="majorBidi" w:cstheme="majorBidi"/>
          <w:sz w:val="24"/>
          <w:szCs w:val="24"/>
          <w:rtl/>
        </w:rPr>
        <w:t xml:space="preserve"> </w:t>
      </w:r>
      <w:r w:rsidR="00792F5E" w:rsidRPr="00B92D3E">
        <w:rPr>
          <w:rFonts w:asciiTheme="majorBidi" w:hAnsiTheme="majorBidi" w:cstheme="majorBidi"/>
          <w:sz w:val="24"/>
          <w:szCs w:val="24"/>
          <w:rtl/>
        </w:rPr>
        <w:t>:</w:t>
      </w:r>
      <w:proofErr w:type="gramEnd"/>
      <w:r w:rsidR="00F5382A" w:rsidRPr="00B92D3E">
        <w:rPr>
          <w:rFonts w:asciiTheme="majorBidi" w:hAnsiTheme="majorBidi" w:cstheme="majorBidi"/>
          <w:sz w:val="24"/>
          <w:szCs w:val="24"/>
          <w:rtl/>
        </w:rPr>
        <w:t>-</w:t>
      </w:r>
    </w:p>
    <w:p w:rsidR="001D7990" w:rsidRPr="00B92D3E" w:rsidRDefault="001D7990" w:rsidP="0092190F">
      <w:pPr>
        <w:numPr>
          <w:ilvl w:val="0"/>
          <w:numId w:val="24"/>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 xml:space="preserve">طبيعة حركة المركبات على التقاطع </w:t>
      </w:r>
      <w:proofErr w:type="gramStart"/>
      <w:r w:rsidRPr="00B92D3E">
        <w:rPr>
          <w:rFonts w:asciiTheme="majorBidi" w:hAnsiTheme="majorBidi" w:cstheme="majorBidi"/>
          <w:sz w:val="24"/>
          <w:szCs w:val="24"/>
          <w:rtl/>
        </w:rPr>
        <w:t>ودورانها</w:t>
      </w:r>
      <w:proofErr w:type="gramEnd"/>
      <w:r w:rsidRPr="00B92D3E">
        <w:rPr>
          <w:rFonts w:asciiTheme="majorBidi" w:hAnsiTheme="majorBidi" w:cstheme="majorBidi"/>
          <w:sz w:val="24"/>
          <w:szCs w:val="24"/>
          <w:rtl/>
        </w:rPr>
        <w:t>.</w:t>
      </w:r>
    </w:p>
    <w:p w:rsidR="002E7F87" w:rsidRPr="00B92D3E" w:rsidRDefault="00792F5E" w:rsidP="0092190F">
      <w:pPr>
        <w:numPr>
          <w:ilvl w:val="0"/>
          <w:numId w:val="24"/>
        </w:numPr>
        <w:tabs>
          <w:tab w:val="clear" w:pos="720"/>
          <w:tab w:val="num" w:pos="935"/>
        </w:tabs>
        <w:ind w:left="935" w:hanging="284"/>
        <w:jc w:val="both"/>
        <w:rPr>
          <w:rFonts w:asciiTheme="majorBidi" w:hAnsiTheme="majorBidi" w:cstheme="majorBidi"/>
          <w:sz w:val="24"/>
          <w:szCs w:val="24"/>
        </w:rPr>
      </w:pPr>
      <w:r w:rsidRPr="00B92D3E">
        <w:rPr>
          <w:rFonts w:asciiTheme="majorBidi" w:hAnsiTheme="majorBidi" w:cstheme="majorBidi"/>
          <w:sz w:val="24"/>
          <w:szCs w:val="24"/>
          <w:rtl/>
        </w:rPr>
        <w:t xml:space="preserve">حجم المرور </w:t>
      </w:r>
      <w:proofErr w:type="gramStart"/>
      <w:r w:rsidRPr="00B92D3E">
        <w:rPr>
          <w:rFonts w:asciiTheme="majorBidi" w:hAnsiTheme="majorBidi" w:cstheme="majorBidi"/>
          <w:sz w:val="24"/>
          <w:szCs w:val="24"/>
          <w:rtl/>
        </w:rPr>
        <w:t>على</w:t>
      </w:r>
      <w:proofErr w:type="gramEnd"/>
      <w:r w:rsidRPr="00B92D3E">
        <w:rPr>
          <w:rFonts w:asciiTheme="majorBidi" w:hAnsiTheme="majorBidi" w:cstheme="majorBidi"/>
          <w:sz w:val="24"/>
          <w:szCs w:val="24"/>
          <w:rtl/>
        </w:rPr>
        <w:t xml:space="preserve"> اذرع </w:t>
      </w:r>
      <w:r w:rsidR="000F0DD5" w:rsidRPr="00B92D3E">
        <w:rPr>
          <w:rFonts w:asciiTheme="majorBidi" w:hAnsiTheme="majorBidi" w:cstheme="majorBidi" w:hint="cs"/>
          <w:sz w:val="24"/>
          <w:szCs w:val="24"/>
          <w:rtl/>
        </w:rPr>
        <w:t>التقاطع.</w:t>
      </w:r>
    </w:p>
    <w:p w:rsidR="001D7990" w:rsidRPr="00B92D3E" w:rsidRDefault="001D7990" w:rsidP="0092190F">
      <w:pPr>
        <w:numPr>
          <w:ilvl w:val="0"/>
          <w:numId w:val="24"/>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حركة المشاة</w:t>
      </w:r>
      <w:r w:rsidR="004311EF" w:rsidRPr="00B92D3E">
        <w:rPr>
          <w:rFonts w:asciiTheme="majorBidi" w:hAnsiTheme="majorBidi" w:cstheme="majorBidi"/>
          <w:sz w:val="24"/>
          <w:szCs w:val="24"/>
          <w:rtl/>
        </w:rPr>
        <w:t xml:space="preserve"> </w:t>
      </w:r>
      <w:r w:rsidRPr="00B92D3E">
        <w:rPr>
          <w:rFonts w:asciiTheme="majorBidi" w:hAnsiTheme="majorBidi" w:cstheme="majorBidi"/>
          <w:sz w:val="24"/>
          <w:szCs w:val="24"/>
          <w:rtl/>
        </w:rPr>
        <w:t>.</w:t>
      </w:r>
    </w:p>
    <w:p w:rsidR="002E7F87" w:rsidRPr="00B92D3E" w:rsidRDefault="00792F5E" w:rsidP="0092190F">
      <w:pPr>
        <w:numPr>
          <w:ilvl w:val="0"/>
          <w:numId w:val="24"/>
        </w:numPr>
        <w:tabs>
          <w:tab w:val="clear" w:pos="720"/>
          <w:tab w:val="num" w:pos="935"/>
        </w:tabs>
        <w:ind w:left="935" w:hanging="284"/>
        <w:jc w:val="both"/>
        <w:rPr>
          <w:rFonts w:asciiTheme="majorBidi" w:hAnsiTheme="majorBidi" w:cstheme="majorBidi"/>
          <w:sz w:val="24"/>
          <w:szCs w:val="24"/>
        </w:rPr>
      </w:pPr>
      <w:proofErr w:type="gramStart"/>
      <w:r w:rsidRPr="00B92D3E">
        <w:rPr>
          <w:rFonts w:asciiTheme="majorBidi" w:hAnsiTheme="majorBidi" w:cstheme="majorBidi"/>
          <w:sz w:val="24"/>
          <w:szCs w:val="24"/>
          <w:rtl/>
        </w:rPr>
        <w:t>مكونات</w:t>
      </w:r>
      <w:proofErr w:type="gramEnd"/>
      <w:r w:rsidRPr="00B92D3E">
        <w:rPr>
          <w:rFonts w:asciiTheme="majorBidi" w:hAnsiTheme="majorBidi" w:cstheme="majorBidi"/>
          <w:sz w:val="24"/>
          <w:szCs w:val="24"/>
          <w:rtl/>
        </w:rPr>
        <w:t xml:space="preserve"> المرور على الأذرع ونسبة الشاحنات </w:t>
      </w:r>
      <w:r w:rsidR="000F0DD5" w:rsidRPr="00B92D3E">
        <w:rPr>
          <w:rFonts w:asciiTheme="majorBidi" w:hAnsiTheme="majorBidi" w:cstheme="majorBidi" w:hint="cs"/>
          <w:sz w:val="24"/>
          <w:szCs w:val="24"/>
          <w:rtl/>
        </w:rPr>
        <w:t>فيها.</w:t>
      </w:r>
    </w:p>
    <w:p w:rsidR="001D7990" w:rsidRPr="00B92D3E" w:rsidRDefault="001D7990" w:rsidP="0092190F">
      <w:pPr>
        <w:numPr>
          <w:ilvl w:val="0"/>
          <w:numId w:val="24"/>
        </w:numPr>
        <w:tabs>
          <w:tab w:val="clear" w:pos="720"/>
          <w:tab w:val="num" w:pos="935"/>
        </w:tabs>
        <w:ind w:left="935" w:hanging="284"/>
        <w:jc w:val="both"/>
        <w:rPr>
          <w:rFonts w:asciiTheme="majorBidi" w:hAnsiTheme="majorBidi" w:cstheme="majorBidi"/>
          <w:sz w:val="24"/>
          <w:szCs w:val="24"/>
          <w:rtl/>
        </w:rPr>
      </w:pPr>
      <w:r w:rsidRPr="00B92D3E">
        <w:rPr>
          <w:rFonts w:asciiTheme="majorBidi" w:hAnsiTheme="majorBidi" w:cstheme="majorBidi"/>
          <w:sz w:val="24"/>
          <w:szCs w:val="24"/>
          <w:rtl/>
        </w:rPr>
        <w:t>طبوغرافية الأرض</w:t>
      </w:r>
      <w:r w:rsidR="004311EF" w:rsidRPr="00B92D3E">
        <w:rPr>
          <w:rFonts w:asciiTheme="majorBidi" w:hAnsiTheme="majorBidi" w:cstheme="majorBidi"/>
          <w:sz w:val="24"/>
          <w:szCs w:val="24"/>
          <w:rtl/>
        </w:rPr>
        <w:t xml:space="preserve"> </w:t>
      </w:r>
      <w:r w:rsidRPr="00B92D3E">
        <w:rPr>
          <w:rFonts w:asciiTheme="majorBidi" w:hAnsiTheme="majorBidi" w:cstheme="majorBidi"/>
          <w:sz w:val="24"/>
          <w:szCs w:val="24"/>
          <w:rtl/>
        </w:rPr>
        <w:t>.</w:t>
      </w:r>
    </w:p>
    <w:p w:rsidR="002E7F87" w:rsidRPr="00B92D3E" w:rsidRDefault="00792F5E" w:rsidP="0092190F">
      <w:pPr>
        <w:numPr>
          <w:ilvl w:val="0"/>
          <w:numId w:val="24"/>
        </w:numPr>
        <w:tabs>
          <w:tab w:val="clear" w:pos="720"/>
          <w:tab w:val="num" w:pos="935"/>
        </w:tabs>
        <w:ind w:left="935" w:hanging="284"/>
        <w:jc w:val="both"/>
        <w:rPr>
          <w:rFonts w:asciiTheme="majorBidi" w:hAnsiTheme="majorBidi" w:cstheme="majorBidi"/>
          <w:sz w:val="24"/>
          <w:szCs w:val="24"/>
        </w:rPr>
      </w:pPr>
      <w:proofErr w:type="gramStart"/>
      <w:r w:rsidRPr="00B92D3E">
        <w:rPr>
          <w:rFonts w:asciiTheme="majorBidi" w:hAnsiTheme="majorBidi" w:cstheme="majorBidi"/>
          <w:sz w:val="24"/>
          <w:szCs w:val="24"/>
          <w:rtl/>
        </w:rPr>
        <w:t>النواحي</w:t>
      </w:r>
      <w:proofErr w:type="gramEnd"/>
      <w:r w:rsidRPr="00B92D3E">
        <w:rPr>
          <w:rFonts w:asciiTheme="majorBidi" w:hAnsiTheme="majorBidi" w:cstheme="majorBidi"/>
          <w:sz w:val="24"/>
          <w:szCs w:val="24"/>
          <w:rtl/>
        </w:rPr>
        <w:t xml:space="preserve"> الاقتصادية وتكاليف </w:t>
      </w:r>
      <w:r w:rsidR="000F0DD5" w:rsidRPr="00B92D3E">
        <w:rPr>
          <w:rFonts w:asciiTheme="majorBidi" w:hAnsiTheme="majorBidi" w:cstheme="majorBidi" w:hint="cs"/>
          <w:sz w:val="24"/>
          <w:szCs w:val="24"/>
          <w:rtl/>
        </w:rPr>
        <w:t>الإنشاء.</w:t>
      </w:r>
    </w:p>
    <w:p w:rsidR="001D7990" w:rsidRPr="00B92D3E" w:rsidRDefault="001D7990" w:rsidP="0092190F">
      <w:pPr>
        <w:numPr>
          <w:ilvl w:val="0"/>
          <w:numId w:val="24"/>
        </w:numPr>
        <w:tabs>
          <w:tab w:val="clear" w:pos="720"/>
          <w:tab w:val="num" w:pos="935"/>
        </w:tabs>
        <w:ind w:left="935" w:hanging="284"/>
        <w:jc w:val="both"/>
        <w:rPr>
          <w:rFonts w:asciiTheme="majorBidi" w:hAnsiTheme="majorBidi" w:cstheme="majorBidi"/>
          <w:sz w:val="24"/>
          <w:szCs w:val="24"/>
          <w:rtl/>
        </w:rPr>
      </w:pPr>
      <w:proofErr w:type="gramStart"/>
      <w:r w:rsidRPr="00B92D3E">
        <w:rPr>
          <w:rFonts w:asciiTheme="majorBidi" w:hAnsiTheme="majorBidi" w:cstheme="majorBidi"/>
          <w:sz w:val="24"/>
          <w:szCs w:val="24"/>
          <w:rtl/>
        </w:rPr>
        <w:t>المحاذاة</w:t>
      </w:r>
      <w:proofErr w:type="gramEnd"/>
      <w:r w:rsidRPr="00B92D3E">
        <w:rPr>
          <w:rFonts w:asciiTheme="majorBidi" w:hAnsiTheme="majorBidi" w:cstheme="majorBidi"/>
          <w:sz w:val="24"/>
          <w:szCs w:val="24"/>
          <w:rtl/>
        </w:rPr>
        <w:t xml:space="preserve"> الأفقية وزاوية </w:t>
      </w:r>
      <w:r w:rsidR="000F0DD5" w:rsidRPr="00B92D3E">
        <w:rPr>
          <w:rFonts w:asciiTheme="majorBidi" w:hAnsiTheme="majorBidi" w:cstheme="majorBidi" w:hint="cs"/>
          <w:sz w:val="24"/>
          <w:szCs w:val="24"/>
          <w:rtl/>
        </w:rPr>
        <w:t>التقاطع.</w:t>
      </w:r>
      <w:r w:rsidRPr="00B92D3E">
        <w:rPr>
          <w:rFonts w:asciiTheme="majorBidi" w:hAnsiTheme="majorBidi" w:cstheme="majorBidi"/>
          <w:sz w:val="24"/>
          <w:szCs w:val="24"/>
          <w:lang w:val="af-ZA"/>
        </w:rPr>
        <w:t xml:space="preserve"> </w:t>
      </w:r>
    </w:p>
    <w:p w:rsidR="002E7F87" w:rsidRPr="00B92D3E" w:rsidRDefault="00792F5E" w:rsidP="0092190F">
      <w:pPr>
        <w:numPr>
          <w:ilvl w:val="0"/>
          <w:numId w:val="24"/>
        </w:numPr>
        <w:tabs>
          <w:tab w:val="clear" w:pos="720"/>
          <w:tab w:val="num" w:pos="935"/>
        </w:tabs>
        <w:ind w:left="935" w:hanging="284"/>
        <w:jc w:val="both"/>
        <w:rPr>
          <w:rFonts w:asciiTheme="majorBidi" w:hAnsiTheme="majorBidi" w:cstheme="majorBidi"/>
          <w:sz w:val="24"/>
          <w:szCs w:val="24"/>
        </w:rPr>
      </w:pPr>
      <w:proofErr w:type="gramStart"/>
      <w:r w:rsidRPr="00B92D3E">
        <w:rPr>
          <w:rFonts w:asciiTheme="majorBidi" w:hAnsiTheme="majorBidi" w:cstheme="majorBidi"/>
          <w:sz w:val="24"/>
          <w:szCs w:val="24"/>
          <w:rtl/>
        </w:rPr>
        <w:t>مسافة</w:t>
      </w:r>
      <w:proofErr w:type="gramEnd"/>
      <w:r w:rsidRPr="00B92D3E">
        <w:rPr>
          <w:rFonts w:asciiTheme="majorBidi" w:hAnsiTheme="majorBidi" w:cstheme="majorBidi"/>
          <w:sz w:val="24"/>
          <w:szCs w:val="24"/>
          <w:rtl/>
        </w:rPr>
        <w:t xml:space="preserve"> الرؤية </w:t>
      </w:r>
      <w:r w:rsidR="000F0DD5" w:rsidRPr="00B92D3E">
        <w:rPr>
          <w:rFonts w:asciiTheme="majorBidi" w:hAnsiTheme="majorBidi" w:cstheme="majorBidi" w:hint="cs"/>
          <w:sz w:val="24"/>
          <w:szCs w:val="24"/>
          <w:rtl/>
        </w:rPr>
        <w:t>المتوفرة.</w:t>
      </w:r>
    </w:p>
    <w:p w:rsidR="002428F9" w:rsidRDefault="002428F9" w:rsidP="00B92D3E">
      <w:pPr>
        <w:jc w:val="both"/>
        <w:rPr>
          <w:rFonts w:asciiTheme="majorBidi" w:hAnsiTheme="majorBidi" w:cstheme="majorBidi"/>
          <w:sz w:val="24"/>
          <w:szCs w:val="24"/>
          <w:rtl/>
        </w:rPr>
      </w:pPr>
    </w:p>
    <w:p w:rsidR="00A4574F" w:rsidRPr="00B92D3E" w:rsidRDefault="0092190F" w:rsidP="0092190F">
      <w:pPr>
        <w:ind w:left="-58"/>
        <w:jc w:val="both"/>
        <w:rPr>
          <w:rFonts w:asciiTheme="majorBidi" w:hAnsiTheme="majorBidi" w:cstheme="majorBidi"/>
          <w:sz w:val="24"/>
          <w:szCs w:val="24"/>
        </w:rPr>
      </w:pPr>
      <w:r>
        <w:rPr>
          <w:rFonts w:asciiTheme="majorBidi" w:hAnsiTheme="majorBidi" w:cstheme="majorBidi" w:hint="cs"/>
          <w:sz w:val="24"/>
          <w:szCs w:val="24"/>
          <w:rtl/>
        </w:rPr>
        <w:t xml:space="preserve">      </w:t>
      </w:r>
      <w:r w:rsidR="00705333" w:rsidRPr="00B92D3E">
        <w:rPr>
          <w:rFonts w:asciiTheme="majorBidi" w:hAnsiTheme="majorBidi" w:cstheme="majorBidi"/>
          <w:sz w:val="24"/>
          <w:szCs w:val="24"/>
          <w:rtl/>
        </w:rPr>
        <w:t>ومن الأمور التي نلاحظها انه إذا</w:t>
      </w:r>
      <w:r w:rsidR="00792F5E" w:rsidRPr="00B92D3E">
        <w:rPr>
          <w:rFonts w:asciiTheme="majorBidi" w:hAnsiTheme="majorBidi" w:cstheme="majorBidi"/>
          <w:sz w:val="24"/>
          <w:szCs w:val="24"/>
          <w:rtl/>
        </w:rPr>
        <w:t xml:space="preserve"> كان المرور بسيطاً وقليلاً </w:t>
      </w:r>
      <w:r w:rsidR="00705333" w:rsidRPr="00B92D3E">
        <w:rPr>
          <w:rFonts w:asciiTheme="majorBidi" w:hAnsiTheme="majorBidi" w:cstheme="majorBidi"/>
          <w:sz w:val="24"/>
          <w:szCs w:val="24"/>
          <w:rtl/>
        </w:rPr>
        <w:t xml:space="preserve">ولم يكن الطريق في حالة ازدحام </w:t>
      </w:r>
      <w:r w:rsidR="00792F5E" w:rsidRPr="00B92D3E">
        <w:rPr>
          <w:rFonts w:asciiTheme="majorBidi" w:hAnsiTheme="majorBidi" w:cstheme="majorBidi"/>
          <w:sz w:val="24"/>
          <w:szCs w:val="24"/>
          <w:rtl/>
        </w:rPr>
        <w:t xml:space="preserve">وكانت الطريق فرعية </w:t>
      </w:r>
      <w:r w:rsidR="00705333" w:rsidRPr="00B92D3E">
        <w:rPr>
          <w:rFonts w:asciiTheme="majorBidi" w:hAnsiTheme="majorBidi" w:cstheme="majorBidi"/>
          <w:sz w:val="24"/>
          <w:szCs w:val="24"/>
          <w:rtl/>
        </w:rPr>
        <w:t>تتقاطع</w:t>
      </w:r>
      <w:r w:rsidR="00792F5E" w:rsidRPr="00B92D3E">
        <w:rPr>
          <w:rFonts w:asciiTheme="majorBidi" w:hAnsiTheme="majorBidi" w:cstheme="majorBidi"/>
          <w:sz w:val="24"/>
          <w:szCs w:val="24"/>
          <w:rtl/>
        </w:rPr>
        <w:t xml:space="preserve"> مع </w:t>
      </w:r>
      <w:r w:rsidR="00705333" w:rsidRPr="00B92D3E">
        <w:rPr>
          <w:rFonts w:asciiTheme="majorBidi" w:hAnsiTheme="majorBidi" w:cstheme="majorBidi"/>
          <w:sz w:val="24"/>
          <w:szCs w:val="24"/>
          <w:rtl/>
        </w:rPr>
        <w:t xml:space="preserve">طريق </w:t>
      </w:r>
      <w:r w:rsidR="00792F5E" w:rsidRPr="00B92D3E">
        <w:rPr>
          <w:rFonts w:asciiTheme="majorBidi" w:hAnsiTheme="majorBidi" w:cstheme="majorBidi"/>
          <w:sz w:val="24"/>
          <w:szCs w:val="24"/>
          <w:rtl/>
        </w:rPr>
        <w:t xml:space="preserve">رئيسية </w:t>
      </w:r>
      <w:r w:rsidR="00705333" w:rsidRPr="00B92D3E">
        <w:rPr>
          <w:rFonts w:asciiTheme="majorBidi" w:hAnsiTheme="majorBidi" w:cstheme="majorBidi"/>
          <w:sz w:val="24"/>
          <w:szCs w:val="24"/>
          <w:rtl/>
        </w:rPr>
        <w:t>فإنهما</w:t>
      </w:r>
      <w:r w:rsidR="00792F5E" w:rsidRPr="00B92D3E">
        <w:rPr>
          <w:rFonts w:asciiTheme="majorBidi" w:hAnsiTheme="majorBidi" w:cstheme="majorBidi"/>
          <w:sz w:val="24"/>
          <w:szCs w:val="24"/>
          <w:rtl/>
        </w:rPr>
        <w:t xml:space="preserve"> يلتقي</w:t>
      </w:r>
      <w:r w:rsidR="00705333" w:rsidRPr="00B92D3E">
        <w:rPr>
          <w:rFonts w:asciiTheme="majorBidi" w:hAnsiTheme="majorBidi" w:cstheme="majorBidi"/>
          <w:sz w:val="24"/>
          <w:szCs w:val="24"/>
          <w:rtl/>
        </w:rPr>
        <w:t>ان</w:t>
      </w:r>
      <w:r w:rsidR="00792F5E" w:rsidRPr="00B92D3E">
        <w:rPr>
          <w:rFonts w:asciiTheme="majorBidi" w:hAnsiTheme="majorBidi" w:cstheme="majorBidi"/>
          <w:sz w:val="24"/>
          <w:szCs w:val="24"/>
          <w:rtl/>
        </w:rPr>
        <w:t xml:space="preserve"> بالتقاطع البسيط </w:t>
      </w:r>
      <w:r w:rsidR="00705333" w:rsidRPr="00B92D3E">
        <w:rPr>
          <w:rFonts w:asciiTheme="majorBidi" w:hAnsiTheme="majorBidi" w:cstheme="majorBidi"/>
          <w:sz w:val="24"/>
          <w:szCs w:val="24"/>
          <w:rtl/>
        </w:rPr>
        <w:t xml:space="preserve">, </w:t>
      </w:r>
      <w:r w:rsidR="00792F5E" w:rsidRPr="00B92D3E">
        <w:rPr>
          <w:rFonts w:asciiTheme="majorBidi" w:hAnsiTheme="majorBidi" w:cstheme="majorBidi"/>
          <w:sz w:val="24"/>
          <w:szCs w:val="24"/>
          <w:rtl/>
        </w:rPr>
        <w:t>و</w:t>
      </w:r>
      <w:r w:rsidR="00705333" w:rsidRPr="00B92D3E">
        <w:rPr>
          <w:rFonts w:asciiTheme="majorBidi" w:hAnsiTheme="majorBidi" w:cstheme="majorBidi"/>
          <w:sz w:val="24"/>
          <w:szCs w:val="24"/>
          <w:rtl/>
        </w:rPr>
        <w:t>في حالة</w:t>
      </w:r>
      <w:r w:rsidR="00792F5E" w:rsidRPr="00B92D3E">
        <w:rPr>
          <w:rFonts w:asciiTheme="majorBidi" w:hAnsiTheme="majorBidi" w:cstheme="majorBidi"/>
          <w:sz w:val="24"/>
          <w:szCs w:val="24"/>
          <w:rtl/>
        </w:rPr>
        <w:t xml:space="preserve"> ازد</w:t>
      </w:r>
      <w:r w:rsidR="00705333" w:rsidRPr="00B92D3E">
        <w:rPr>
          <w:rFonts w:asciiTheme="majorBidi" w:hAnsiTheme="majorBidi" w:cstheme="majorBidi"/>
          <w:sz w:val="24"/>
          <w:szCs w:val="24"/>
          <w:rtl/>
        </w:rPr>
        <w:t>ي</w:t>
      </w:r>
      <w:r w:rsidR="00792F5E" w:rsidRPr="00B92D3E">
        <w:rPr>
          <w:rFonts w:asciiTheme="majorBidi" w:hAnsiTheme="majorBidi" w:cstheme="majorBidi"/>
          <w:sz w:val="24"/>
          <w:szCs w:val="24"/>
          <w:rtl/>
        </w:rPr>
        <w:t xml:space="preserve">اد </w:t>
      </w:r>
      <w:r w:rsidR="00705333" w:rsidRPr="00B92D3E">
        <w:rPr>
          <w:rFonts w:asciiTheme="majorBidi" w:hAnsiTheme="majorBidi" w:cstheme="majorBidi"/>
          <w:sz w:val="24"/>
          <w:szCs w:val="24"/>
          <w:rtl/>
        </w:rPr>
        <w:t>ال</w:t>
      </w:r>
      <w:r w:rsidR="00792F5E" w:rsidRPr="00B92D3E">
        <w:rPr>
          <w:rFonts w:asciiTheme="majorBidi" w:hAnsiTheme="majorBidi" w:cstheme="majorBidi"/>
          <w:sz w:val="24"/>
          <w:szCs w:val="24"/>
          <w:rtl/>
        </w:rPr>
        <w:t>حجم المرور</w:t>
      </w:r>
      <w:r w:rsidR="00705333" w:rsidRPr="00B92D3E">
        <w:rPr>
          <w:rFonts w:asciiTheme="majorBidi" w:hAnsiTheme="majorBidi" w:cstheme="majorBidi"/>
          <w:sz w:val="24"/>
          <w:szCs w:val="24"/>
          <w:rtl/>
        </w:rPr>
        <w:t>ي</w:t>
      </w:r>
      <w:r w:rsidR="00792F5E" w:rsidRPr="00B92D3E">
        <w:rPr>
          <w:rFonts w:asciiTheme="majorBidi" w:hAnsiTheme="majorBidi" w:cstheme="majorBidi"/>
          <w:sz w:val="24"/>
          <w:szCs w:val="24"/>
          <w:rtl/>
        </w:rPr>
        <w:t xml:space="preserve"> </w:t>
      </w:r>
      <w:r w:rsidR="00705333" w:rsidRPr="00B92D3E">
        <w:rPr>
          <w:rFonts w:asciiTheme="majorBidi" w:hAnsiTheme="majorBidi" w:cstheme="majorBidi"/>
          <w:sz w:val="24"/>
          <w:szCs w:val="24"/>
          <w:rtl/>
        </w:rPr>
        <w:t>ف</w:t>
      </w:r>
      <w:r w:rsidR="00792F5E" w:rsidRPr="00B92D3E">
        <w:rPr>
          <w:rFonts w:asciiTheme="majorBidi" w:hAnsiTheme="majorBidi" w:cstheme="majorBidi"/>
          <w:sz w:val="24"/>
          <w:szCs w:val="24"/>
          <w:rtl/>
        </w:rPr>
        <w:t>يتطلب</w:t>
      </w:r>
      <w:r w:rsidR="00705333" w:rsidRPr="00B92D3E">
        <w:rPr>
          <w:rFonts w:asciiTheme="majorBidi" w:hAnsiTheme="majorBidi" w:cstheme="majorBidi"/>
          <w:sz w:val="24"/>
          <w:szCs w:val="24"/>
          <w:rtl/>
        </w:rPr>
        <w:t xml:space="preserve"> الأمر</w:t>
      </w:r>
      <w:r w:rsidR="00792F5E" w:rsidRPr="00B92D3E">
        <w:rPr>
          <w:rFonts w:asciiTheme="majorBidi" w:hAnsiTheme="majorBidi" w:cstheme="majorBidi"/>
          <w:sz w:val="24"/>
          <w:szCs w:val="24"/>
          <w:rtl/>
        </w:rPr>
        <w:t xml:space="preserve"> استعمال التقاطع </w:t>
      </w:r>
      <w:r w:rsidR="00A4574F" w:rsidRPr="00B92D3E">
        <w:rPr>
          <w:rFonts w:asciiTheme="majorBidi" w:hAnsiTheme="majorBidi" w:cstheme="majorBidi"/>
          <w:sz w:val="24"/>
          <w:szCs w:val="24"/>
          <w:rtl/>
        </w:rPr>
        <w:t>ألجرسي</w:t>
      </w:r>
      <w:r w:rsidR="00705333" w:rsidRPr="00B92D3E">
        <w:rPr>
          <w:rFonts w:asciiTheme="majorBidi" w:hAnsiTheme="majorBidi" w:cstheme="majorBidi"/>
          <w:sz w:val="24"/>
          <w:szCs w:val="24"/>
          <w:rtl/>
        </w:rPr>
        <w:t xml:space="preserve"> , وعند</w:t>
      </w:r>
      <w:r w:rsidR="00792F5E" w:rsidRPr="00B92D3E">
        <w:rPr>
          <w:rFonts w:asciiTheme="majorBidi" w:hAnsiTheme="majorBidi" w:cstheme="majorBidi"/>
          <w:sz w:val="24"/>
          <w:szCs w:val="24"/>
          <w:rtl/>
        </w:rPr>
        <w:t xml:space="preserve"> </w:t>
      </w:r>
      <w:r w:rsidR="00705333" w:rsidRPr="00B92D3E">
        <w:rPr>
          <w:rFonts w:asciiTheme="majorBidi" w:hAnsiTheme="majorBidi" w:cstheme="majorBidi"/>
          <w:sz w:val="24"/>
          <w:szCs w:val="24"/>
          <w:rtl/>
        </w:rPr>
        <w:t>ازدياد</w:t>
      </w:r>
      <w:r w:rsidR="00792F5E" w:rsidRPr="00B92D3E">
        <w:rPr>
          <w:rFonts w:asciiTheme="majorBidi" w:hAnsiTheme="majorBidi" w:cstheme="majorBidi"/>
          <w:sz w:val="24"/>
          <w:szCs w:val="24"/>
          <w:rtl/>
        </w:rPr>
        <w:t xml:space="preserve"> الحجم</w:t>
      </w:r>
      <w:r w:rsidR="00705333" w:rsidRPr="00B92D3E">
        <w:rPr>
          <w:rFonts w:asciiTheme="majorBidi" w:hAnsiTheme="majorBidi" w:cstheme="majorBidi"/>
          <w:sz w:val="24"/>
          <w:szCs w:val="24"/>
          <w:rtl/>
        </w:rPr>
        <w:t xml:space="preserve"> المروري</w:t>
      </w:r>
      <w:r w:rsidR="00792F5E" w:rsidRPr="00B92D3E">
        <w:rPr>
          <w:rFonts w:asciiTheme="majorBidi" w:hAnsiTheme="majorBidi" w:cstheme="majorBidi"/>
          <w:sz w:val="24"/>
          <w:szCs w:val="24"/>
          <w:rtl/>
        </w:rPr>
        <w:t xml:space="preserve"> عن حد معين يستعمل التقاطع </w:t>
      </w:r>
      <w:r w:rsidR="004C4551" w:rsidRPr="00B92D3E">
        <w:rPr>
          <w:rFonts w:asciiTheme="majorBidi" w:hAnsiTheme="majorBidi" w:cstheme="majorBidi"/>
          <w:sz w:val="24"/>
          <w:szCs w:val="24"/>
          <w:rtl/>
        </w:rPr>
        <w:t>مجدد المسارب (</w:t>
      </w:r>
      <w:r w:rsidR="00792F5E" w:rsidRPr="00B92D3E">
        <w:rPr>
          <w:rFonts w:asciiTheme="majorBidi" w:hAnsiTheme="majorBidi" w:cstheme="majorBidi"/>
          <w:sz w:val="24"/>
          <w:szCs w:val="24"/>
          <w:rtl/>
        </w:rPr>
        <w:t>ذو القنوات</w:t>
      </w:r>
      <w:r w:rsidR="004C4551" w:rsidRPr="00B92D3E">
        <w:rPr>
          <w:rFonts w:asciiTheme="majorBidi" w:hAnsiTheme="majorBidi" w:cstheme="majorBidi"/>
          <w:sz w:val="24"/>
          <w:szCs w:val="24"/>
          <w:rtl/>
        </w:rPr>
        <w:t>)</w:t>
      </w:r>
      <w:r w:rsidR="00792F5E" w:rsidRPr="00B92D3E">
        <w:rPr>
          <w:rFonts w:asciiTheme="majorBidi" w:hAnsiTheme="majorBidi" w:cstheme="majorBidi"/>
          <w:sz w:val="24"/>
          <w:szCs w:val="24"/>
          <w:rtl/>
        </w:rPr>
        <w:t xml:space="preserve"> وعندما يزداد الحجم ويصبح كبيراً بشكل لا يمكن لأي واحد من التقاطعات</w:t>
      </w:r>
      <w:r w:rsidR="004C4551" w:rsidRPr="00B92D3E">
        <w:rPr>
          <w:rFonts w:asciiTheme="majorBidi" w:hAnsiTheme="majorBidi" w:cstheme="majorBidi"/>
          <w:sz w:val="24"/>
          <w:szCs w:val="24"/>
          <w:rtl/>
        </w:rPr>
        <w:t xml:space="preserve"> المذكورة </w:t>
      </w:r>
      <w:r w:rsidR="00792F5E" w:rsidRPr="00B92D3E">
        <w:rPr>
          <w:rFonts w:asciiTheme="majorBidi" w:hAnsiTheme="majorBidi" w:cstheme="majorBidi"/>
          <w:sz w:val="24"/>
          <w:szCs w:val="24"/>
          <w:rtl/>
        </w:rPr>
        <w:t>سابق</w:t>
      </w:r>
      <w:r w:rsidR="004C4551" w:rsidRPr="00B92D3E">
        <w:rPr>
          <w:rFonts w:asciiTheme="majorBidi" w:hAnsiTheme="majorBidi" w:cstheme="majorBidi"/>
          <w:sz w:val="24"/>
          <w:szCs w:val="24"/>
          <w:rtl/>
        </w:rPr>
        <w:t xml:space="preserve">ا </w:t>
      </w:r>
      <w:r w:rsidR="00792F5E" w:rsidRPr="00B92D3E">
        <w:rPr>
          <w:rFonts w:asciiTheme="majorBidi" w:hAnsiTheme="majorBidi" w:cstheme="majorBidi"/>
          <w:sz w:val="24"/>
          <w:szCs w:val="24"/>
          <w:rtl/>
        </w:rPr>
        <w:t>إبقاء</w:t>
      </w:r>
      <w:r w:rsidR="004C4551" w:rsidRPr="00B92D3E">
        <w:rPr>
          <w:rFonts w:asciiTheme="majorBidi" w:hAnsiTheme="majorBidi" w:cstheme="majorBidi"/>
          <w:sz w:val="24"/>
          <w:szCs w:val="24"/>
          <w:rtl/>
        </w:rPr>
        <w:t xml:space="preserve"> الحالة المرورية آمنة وسريعة ومنتظمة فإننا</w:t>
      </w:r>
      <w:r w:rsidR="00792F5E" w:rsidRPr="00B92D3E">
        <w:rPr>
          <w:rFonts w:asciiTheme="majorBidi" w:hAnsiTheme="majorBidi" w:cstheme="majorBidi"/>
          <w:sz w:val="24"/>
          <w:szCs w:val="24"/>
          <w:rtl/>
        </w:rPr>
        <w:t xml:space="preserve"> بحاجة </w:t>
      </w:r>
      <w:r w:rsidR="004C4551" w:rsidRPr="00B92D3E">
        <w:rPr>
          <w:rFonts w:asciiTheme="majorBidi" w:hAnsiTheme="majorBidi" w:cstheme="majorBidi"/>
          <w:sz w:val="24"/>
          <w:szCs w:val="24"/>
          <w:rtl/>
        </w:rPr>
        <w:t xml:space="preserve">إلى أن </w:t>
      </w:r>
      <w:r w:rsidR="00792F5E" w:rsidRPr="00B92D3E">
        <w:rPr>
          <w:rFonts w:asciiTheme="majorBidi" w:hAnsiTheme="majorBidi" w:cstheme="majorBidi"/>
          <w:sz w:val="24"/>
          <w:szCs w:val="24"/>
          <w:rtl/>
        </w:rPr>
        <w:t xml:space="preserve">نلجأ إلى الدوار </w:t>
      </w:r>
      <w:r w:rsidR="004C4551" w:rsidRPr="00B92D3E">
        <w:rPr>
          <w:rFonts w:asciiTheme="majorBidi" w:hAnsiTheme="majorBidi" w:cstheme="majorBidi"/>
          <w:sz w:val="24"/>
          <w:szCs w:val="24"/>
          <w:rtl/>
        </w:rPr>
        <w:t xml:space="preserve">, </w:t>
      </w:r>
      <w:r w:rsidR="00792F5E" w:rsidRPr="00B92D3E">
        <w:rPr>
          <w:rFonts w:asciiTheme="majorBidi" w:hAnsiTheme="majorBidi" w:cstheme="majorBidi"/>
          <w:sz w:val="24"/>
          <w:szCs w:val="24"/>
          <w:rtl/>
        </w:rPr>
        <w:t xml:space="preserve">شريطة أن تكون الأرض  واسعة وتسمح لنا بذلك أما إذا لم تسمح فانه لا بد من وضع إشارة </w:t>
      </w:r>
      <w:r w:rsidR="00A4574F" w:rsidRPr="00B92D3E">
        <w:rPr>
          <w:rFonts w:asciiTheme="majorBidi" w:hAnsiTheme="majorBidi" w:cstheme="majorBidi"/>
          <w:sz w:val="24"/>
          <w:szCs w:val="24"/>
          <w:rtl/>
        </w:rPr>
        <w:t>ضوئية</w:t>
      </w:r>
      <w:r w:rsidR="00F46E2B" w:rsidRPr="00B92D3E">
        <w:rPr>
          <w:rFonts w:asciiTheme="majorBidi" w:hAnsiTheme="majorBidi" w:cstheme="majorBidi"/>
          <w:sz w:val="24"/>
          <w:szCs w:val="24"/>
          <w:rtl/>
        </w:rPr>
        <w:t xml:space="preserve"> </w:t>
      </w:r>
      <w:r w:rsidR="00A4574F" w:rsidRPr="00B92D3E">
        <w:rPr>
          <w:rFonts w:asciiTheme="majorBidi" w:hAnsiTheme="majorBidi" w:cstheme="majorBidi"/>
          <w:sz w:val="24"/>
          <w:szCs w:val="24"/>
          <w:rtl/>
        </w:rPr>
        <w:t>.</w:t>
      </w:r>
    </w:p>
    <w:p w:rsidR="008C2755" w:rsidRPr="00B92D3E" w:rsidRDefault="0092190F" w:rsidP="00C7727A">
      <w:pPr>
        <w:ind w:left="-58"/>
        <w:jc w:val="both"/>
        <w:rPr>
          <w:rFonts w:asciiTheme="majorBidi" w:hAnsiTheme="majorBidi" w:cstheme="majorBidi"/>
          <w:sz w:val="24"/>
          <w:szCs w:val="24"/>
          <w:rtl/>
        </w:rPr>
      </w:pPr>
      <w:r>
        <w:rPr>
          <w:rFonts w:asciiTheme="majorBidi" w:hAnsiTheme="majorBidi" w:cstheme="majorBidi" w:hint="cs"/>
          <w:sz w:val="24"/>
          <w:szCs w:val="24"/>
          <w:rtl/>
        </w:rPr>
        <w:t xml:space="preserve">      </w:t>
      </w:r>
      <w:r w:rsidR="000F255E" w:rsidRPr="00B92D3E">
        <w:rPr>
          <w:rFonts w:asciiTheme="majorBidi" w:hAnsiTheme="majorBidi" w:cstheme="majorBidi"/>
          <w:sz w:val="24"/>
          <w:szCs w:val="24"/>
          <w:rtl/>
        </w:rPr>
        <w:t xml:space="preserve">من الملحوظ </w:t>
      </w:r>
      <w:r w:rsidR="00792F5E" w:rsidRPr="00B92D3E">
        <w:rPr>
          <w:rFonts w:asciiTheme="majorBidi" w:hAnsiTheme="majorBidi" w:cstheme="majorBidi"/>
          <w:sz w:val="24"/>
          <w:szCs w:val="24"/>
          <w:rtl/>
        </w:rPr>
        <w:t xml:space="preserve">أن كافة التقاطعات </w:t>
      </w:r>
      <w:r w:rsidR="000F255E" w:rsidRPr="00B92D3E">
        <w:rPr>
          <w:rFonts w:asciiTheme="majorBidi" w:hAnsiTheme="majorBidi" w:cstheme="majorBidi"/>
          <w:sz w:val="24"/>
          <w:szCs w:val="24"/>
          <w:rtl/>
        </w:rPr>
        <w:t>المذكورة البسيطة</w:t>
      </w:r>
      <w:r w:rsidR="00792F5E" w:rsidRPr="00B92D3E">
        <w:rPr>
          <w:rFonts w:asciiTheme="majorBidi" w:hAnsiTheme="majorBidi" w:cstheme="majorBidi"/>
          <w:sz w:val="24"/>
          <w:szCs w:val="24"/>
          <w:rtl/>
        </w:rPr>
        <w:t xml:space="preserve"> و</w:t>
      </w:r>
      <w:r w:rsidR="00F46E2B" w:rsidRPr="00B92D3E">
        <w:rPr>
          <w:rFonts w:asciiTheme="majorBidi" w:hAnsiTheme="majorBidi" w:cstheme="majorBidi"/>
          <w:sz w:val="24"/>
          <w:szCs w:val="24"/>
          <w:rtl/>
        </w:rPr>
        <w:t xml:space="preserve"> </w:t>
      </w:r>
      <w:r w:rsidR="00792F5E" w:rsidRPr="00B92D3E">
        <w:rPr>
          <w:rFonts w:asciiTheme="majorBidi" w:hAnsiTheme="majorBidi" w:cstheme="majorBidi"/>
          <w:sz w:val="24"/>
          <w:szCs w:val="24"/>
          <w:rtl/>
        </w:rPr>
        <w:t xml:space="preserve">الجرسي </w:t>
      </w:r>
      <w:r w:rsidR="000F255E" w:rsidRPr="00B92D3E">
        <w:rPr>
          <w:rFonts w:asciiTheme="majorBidi" w:hAnsiTheme="majorBidi" w:cstheme="majorBidi"/>
          <w:sz w:val="24"/>
          <w:szCs w:val="24"/>
          <w:rtl/>
        </w:rPr>
        <w:t>و</w:t>
      </w:r>
      <w:r w:rsidR="00792F5E" w:rsidRPr="00B92D3E">
        <w:rPr>
          <w:rFonts w:asciiTheme="majorBidi" w:hAnsiTheme="majorBidi" w:cstheme="majorBidi"/>
          <w:sz w:val="24"/>
          <w:szCs w:val="24"/>
          <w:rtl/>
        </w:rPr>
        <w:t xml:space="preserve"> المحدد المسارب (ذوي القنوات) والدوار والإشارة الضوئية هي كلها تقاطعات على</w:t>
      </w:r>
      <w:r w:rsidR="000F255E" w:rsidRPr="00B92D3E">
        <w:rPr>
          <w:rFonts w:asciiTheme="majorBidi" w:hAnsiTheme="majorBidi" w:cstheme="majorBidi"/>
          <w:sz w:val="24"/>
          <w:szCs w:val="24"/>
          <w:rtl/>
        </w:rPr>
        <w:t xml:space="preserve"> نفس المستوى</w:t>
      </w:r>
      <w:r w:rsidR="00792F5E" w:rsidRPr="00B92D3E">
        <w:rPr>
          <w:rFonts w:asciiTheme="majorBidi" w:hAnsiTheme="majorBidi" w:cstheme="majorBidi"/>
          <w:sz w:val="24"/>
          <w:szCs w:val="24"/>
          <w:rtl/>
        </w:rPr>
        <w:t xml:space="preserve"> </w:t>
      </w:r>
      <w:r w:rsidR="000F255E" w:rsidRPr="00B92D3E">
        <w:rPr>
          <w:rFonts w:asciiTheme="majorBidi" w:hAnsiTheme="majorBidi" w:cstheme="majorBidi"/>
          <w:sz w:val="24"/>
          <w:szCs w:val="24"/>
          <w:rtl/>
        </w:rPr>
        <w:t xml:space="preserve">(مستوى </w:t>
      </w:r>
      <w:r w:rsidR="00792F5E" w:rsidRPr="00B92D3E">
        <w:rPr>
          <w:rFonts w:asciiTheme="majorBidi" w:hAnsiTheme="majorBidi" w:cstheme="majorBidi"/>
          <w:sz w:val="24"/>
          <w:szCs w:val="24"/>
          <w:rtl/>
        </w:rPr>
        <w:t>واحد</w:t>
      </w:r>
      <w:r w:rsidR="000F255E" w:rsidRPr="00B92D3E">
        <w:rPr>
          <w:rFonts w:asciiTheme="majorBidi" w:hAnsiTheme="majorBidi" w:cstheme="majorBidi"/>
          <w:sz w:val="24"/>
          <w:szCs w:val="24"/>
          <w:rtl/>
        </w:rPr>
        <w:t>) ,</w:t>
      </w:r>
      <w:r w:rsidR="00792F5E" w:rsidRPr="00B92D3E">
        <w:rPr>
          <w:rFonts w:asciiTheme="majorBidi" w:hAnsiTheme="majorBidi" w:cstheme="majorBidi"/>
          <w:sz w:val="24"/>
          <w:szCs w:val="24"/>
          <w:rtl/>
        </w:rPr>
        <w:t xml:space="preserve"> حيث تكون الطرق </w:t>
      </w:r>
      <w:r w:rsidR="00AC5F0E" w:rsidRPr="00B92D3E">
        <w:rPr>
          <w:rFonts w:asciiTheme="majorBidi" w:hAnsiTheme="majorBidi" w:cstheme="majorBidi"/>
          <w:sz w:val="24"/>
          <w:szCs w:val="24"/>
          <w:rtl/>
        </w:rPr>
        <w:t>المتقاطعة</w:t>
      </w:r>
      <w:r w:rsidR="00792F5E" w:rsidRPr="00B92D3E">
        <w:rPr>
          <w:rFonts w:asciiTheme="majorBidi" w:hAnsiTheme="majorBidi" w:cstheme="majorBidi"/>
          <w:sz w:val="24"/>
          <w:szCs w:val="24"/>
          <w:rtl/>
        </w:rPr>
        <w:t xml:space="preserve"> على مستوي واحد وتتحرك في مستوي واحد </w:t>
      </w:r>
      <w:r w:rsidR="00AC5F0E" w:rsidRPr="00B92D3E">
        <w:rPr>
          <w:rFonts w:asciiTheme="majorBidi" w:hAnsiTheme="majorBidi" w:cstheme="majorBidi"/>
          <w:sz w:val="24"/>
          <w:szCs w:val="24"/>
          <w:rtl/>
        </w:rPr>
        <w:t xml:space="preserve">, </w:t>
      </w:r>
      <w:r w:rsidR="00792F5E" w:rsidRPr="00B92D3E">
        <w:rPr>
          <w:rFonts w:asciiTheme="majorBidi" w:hAnsiTheme="majorBidi" w:cstheme="majorBidi"/>
          <w:sz w:val="24"/>
          <w:szCs w:val="24"/>
          <w:rtl/>
        </w:rPr>
        <w:t xml:space="preserve">وإذا أردنا </w:t>
      </w:r>
      <w:r w:rsidR="006B58A1" w:rsidRPr="00B92D3E">
        <w:rPr>
          <w:rFonts w:asciiTheme="majorBidi" w:hAnsiTheme="majorBidi" w:cstheme="majorBidi"/>
          <w:sz w:val="24"/>
          <w:szCs w:val="24"/>
          <w:rtl/>
        </w:rPr>
        <w:t xml:space="preserve">منع الحوادث و </w:t>
      </w:r>
      <w:r w:rsidR="00792F5E" w:rsidRPr="00B92D3E">
        <w:rPr>
          <w:rFonts w:asciiTheme="majorBidi" w:hAnsiTheme="majorBidi" w:cstheme="majorBidi"/>
          <w:sz w:val="24"/>
          <w:szCs w:val="24"/>
          <w:rtl/>
        </w:rPr>
        <w:t>تجنب التأخير خاصة إذا</w:t>
      </w:r>
      <w:r w:rsidR="006B58A1" w:rsidRPr="00B92D3E">
        <w:rPr>
          <w:rFonts w:asciiTheme="majorBidi" w:hAnsiTheme="majorBidi" w:cstheme="majorBidi"/>
          <w:sz w:val="24"/>
          <w:szCs w:val="24"/>
          <w:rtl/>
        </w:rPr>
        <w:t xml:space="preserve"> كان ال</w:t>
      </w:r>
      <w:r w:rsidR="00792F5E" w:rsidRPr="00B92D3E">
        <w:rPr>
          <w:rFonts w:asciiTheme="majorBidi" w:hAnsiTheme="majorBidi" w:cstheme="majorBidi"/>
          <w:sz w:val="24"/>
          <w:szCs w:val="24"/>
          <w:rtl/>
        </w:rPr>
        <w:t xml:space="preserve">تقاطع </w:t>
      </w:r>
      <w:r w:rsidR="006B58A1" w:rsidRPr="00B92D3E">
        <w:rPr>
          <w:rFonts w:asciiTheme="majorBidi" w:hAnsiTheme="majorBidi" w:cstheme="majorBidi"/>
          <w:sz w:val="24"/>
          <w:szCs w:val="24"/>
          <w:rtl/>
        </w:rPr>
        <w:t>بين طريقين رئيسيي</w:t>
      </w:r>
      <w:r w:rsidR="00792F5E" w:rsidRPr="00B92D3E">
        <w:rPr>
          <w:rFonts w:asciiTheme="majorBidi" w:hAnsiTheme="majorBidi" w:cstheme="majorBidi"/>
          <w:sz w:val="24"/>
          <w:szCs w:val="24"/>
          <w:rtl/>
        </w:rPr>
        <w:t>ن فانه لا بد من فصل الطريقين</w:t>
      </w:r>
      <w:r w:rsidR="006B58A1" w:rsidRPr="00B92D3E">
        <w:rPr>
          <w:rFonts w:asciiTheme="majorBidi" w:hAnsiTheme="majorBidi" w:cstheme="majorBidi"/>
          <w:sz w:val="24"/>
          <w:szCs w:val="24"/>
          <w:rtl/>
        </w:rPr>
        <w:t xml:space="preserve"> عن بعضهما البعض , </w:t>
      </w:r>
      <w:r w:rsidR="00792F5E" w:rsidRPr="00B92D3E">
        <w:rPr>
          <w:rFonts w:asciiTheme="majorBidi" w:hAnsiTheme="majorBidi" w:cstheme="majorBidi"/>
          <w:sz w:val="24"/>
          <w:szCs w:val="24"/>
          <w:rtl/>
        </w:rPr>
        <w:t>حيث تتقاطع الطرق على مستويات فوق بعضها البعض وهو ما يسمي (</w:t>
      </w:r>
      <w:r w:rsidR="00792F5E" w:rsidRPr="00B92D3E">
        <w:rPr>
          <w:rFonts w:asciiTheme="majorBidi" w:hAnsiTheme="majorBidi" w:cstheme="majorBidi"/>
          <w:sz w:val="24"/>
          <w:szCs w:val="24"/>
        </w:rPr>
        <w:t>Grad Separated</w:t>
      </w:r>
      <w:r w:rsidR="008C2755" w:rsidRPr="00B92D3E">
        <w:rPr>
          <w:rFonts w:asciiTheme="majorBidi" w:hAnsiTheme="majorBidi" w:cstheme="majorBidi"/>
          <w:sz w:val="24"/>
          <w:szCs w:val="24"/>
          <w:rtl/>
        </w:rPr>
        <w:t>).</w:t>
      </w:r>
    </w:p>
    <w:p w:rsidR="002E7F87" w:rsidRPr="00B92D3E" w:rsidRDefault="0092190F" w:rsidP="0092190F">
      <w:pPr>
        <w:ind w:left="-58"/>
        <w:jc w:val="both"/>
        <w:rPr>
          <w:rFonts w:asciiTheme="majorBidi" w:hAnsiTheme="majorBidi" w:cstheme="majorBidi"/>
          <w:sz w:val="24"/>
          <w:szCs w:val="24"/>
          <w:rtl/>
        </w:rPr>
      </w:pPr>
      <w:r>
        <w:rPr>
          <w:rFonts w:asciiTheme="majorBidi" w:hAnsiTheme="majorBidi" w:cstheme="majorBidi" w:hint="cs"/>
          <w:sz w:val="24"/>
          <w:szCs w:val="24"/>
          <w:rtl/>
        </w:rPr>
        <w:t xml:space="preserve">      </w:t>
      </w:r>
      <w:r w:rsidR="006B58A1" w:rsidRPr="00B92D3E">
        <w:rPr>
          <w:rFonts w:asciiTheme="majorBidi" w:hAnsiTheme="majorBidi" w:cstheme="majorBidi"/>
          <w:sz w:val="24"/>
          <w:szCs w:val="24"/>
          <w:rtl/>
        </w:rPr>
        <w:t xml:space="preserve"> </w:t>
      </w:r>
      <w:r w:rsidR="006D14C5">
        <w:rPr>
          <w:rFonts w:asciiTheme="majorBidi" w:hAnsiTheme="majorBidi" w:cstheme="majorBidi"/>
          <w:sz w:val="24"/>
          <w:szCs w:val="24"/>
          <w:rtl/>
        </w:rPr>
        <w:t xml:space="preserve">ومما تجدر الإشارة </w:t>
      </w:r>
      <w:r w:rsidR="006D14C5">
        <w:rPr>
          <w:rFonts w:asciiTheme="majorBidi" w:hAnsiTheme="majorBidi" w:cstheme="majorBidi" w:hint="cs"/>
          <w:sz w:val="24"/>
          <w:szCs w:val="24"/>
          <w:rtl/>
        </w:rPr>
        <w:t>إ</w:t>
      </w:r>
      <w:r w:rsidR="006D14C5" w:rsidRPr="00B92D3E">
        <w:rPr>
          <w:rFonts w:asciiTheme="majorBidi" w:hAnsiTheme="majorBidi" w:cstheme="majorBidi" w:hint="cs"/>
          <w:sz w:val="24"/>
          <w:szCs w:val="24"/>
          <w:rtl/>
        </w:rPr>
        <w:t>ليه</w:t>
      </w:r>
      <w:r w:rsidR="00792F5E" w:rsidRPr="00B92D3E">
        <w:rPr>
          <w:rFonts w:asciiTheme="majorBidi" w:hAnsiTheme="majorBidi" w:cstheme="majorBidi"/>
          <w:sz w:val="24"/>
          <w:szCs w:val="24"/>
          <w:rtl/>
        </w:rPr>
        <w:t xml:space="preserve"> انه كلما تطورنا في</w:t>
      </w:r>
      <w:r w:rsidR="006B58A1" w:rsidRPr="00B92D3E">
        <w:rPr>
          <w:rFonts w:asciiTheme="majorBidi" w:hAnsiTheme="majorBidi" w:cstheme="majorBidi"/>
          <w:sz w:val="24"/>
          <w:szCs w:val="24"/>
          <w:rtl/>
        </w:rPr>
        <w:t xml:space="preserve"> مستوى</w:t>
      </w:r>
      <w:r w:rsidR="00792F5E" w:rsidRPr="00B92D3E">
        <w:rPr>
          <w:rFonts w:asciiTheme="majorBidi" w:hAnsiTheme="majorBidi" w:cstheme="majorBidi"/>
          <w:sz w:val="24"/>
          <w:szCs w:val="24"/>
          <w:rtl/>
        </w:rPr>
        <w:t xml:space="preserve"> التقاطع</w:t>
      </w:r>
      <w:r w:rsidR="006B58A1" w:rsidRPr="00B92D3E">
        <w:rPr>
          <w:rFonts w:asciiTheme="majorBidi" w:hAnsiTheme="majorBidi" w:cstheme="majorBidi"/>
          <w:sz w:val="24"/>
          <w:szCs w:val="24"/>
          <w:rtl/>
        </w:rPr>
        <w:t>ات</w:t>
      </w:r>
      <w:r w:rsidR="00792F5E" w:rsidRPr="00B92D3E">
        <w:rPr>
          <w:rFonts w:asciiTheme="majorBidi" w:hAnsiTheme="majorBidi" w:cstheme="majorBidi"/>
          <w:sz w:val="24"/>
          <w:szCs w:val="24"/>
          <w:rtl/>
        </w:rPr>
        <w:t xml:space="preserve"> كلما زادت التكاليف</w:t>
      </w:r>
      <w:r w:rsidR="006B58A1" w:rsidRPr="00B92D3E">
        <w:rPr>
          <w:rFonts w:asciiTheme="majorBidi" w:hAnsiTheme="majorBidi" w:cstheme="majorBidi"/>
          <w:sz w:val="24"/>
          <w:szCs w:val="24"/>
          <w:rtl/>
        </w:rPr>
        <w:t xml:space="preserve"> </w:t>
      </w:r>
      <w:r w:rsidR="00792F5E" w:rsidRPr="00B92D3E">
        <w:rPr>
          <w:rFonts w:asciiTheme="majorBidi" w:hAnsiTheme="majorBidi" w:cstheme="majorBidi"/>
          <w:sz w:val="24"/>
          <w:szCs w:val="24"/>
          <w:rtl/>
        </w:rPr>
        <w:t xml:space="preserve">، ولا يبرر ذلك الأحجام المرورية الداخلة والخارجة من التقاطع وحوادث الطرق والذي بدورة يكون </w:t>
      </w:r>
      <w:r w:rsidR="00F46E2B" w:rsidRPr="00B92D3E">
        <w:rPr>
          <w:rFonts w:asciiTheme="majorBidi" w:hAnsiTheme="majorBidi" w:cstheme="majorBidi"/>
          <w:sz w:val="24"/>
          <w:szCs w:val="24"/>
          <w:rtl/>
        </w:rPr>
        <w:t>أكثر</w:t>
      </w:r>
      <w:r w:rsidR="00792F5E" w:rsidRPr="00B92D3E">
        <w:rPr>
          <w:rFonts w:asciiTheme="majorBidi" w:hAnsiTheme="majorBidi" w:cstheme="majorBidi"/>
          <w:sz w:val="24"/>
          <w:szCs w:val="24"/>
          <w:rtl/>
        </w:rPr>
        <w:t xml:space="preserve"> كلفة</w:t>
      </w:r>
      <w:r w:rsidR="00792F5E" w:rsidRPr="00B92D3E">
        <w:rPr>
          <w:rFonts w:asciiTheme="majorBidi" w:hAnsiTheme="majorBidi" w:cstheme="majorBidi"/>
          <w:sz w:val="24"/>
          <w:szCs w:val="24"/>
          <w:rtl/>
          <w:lang w:bidi="ar-JO"/>
        </w:rPr>
        <w:t>.</w:t>
      </w:r>
      <w:r w:rsidR="00792F5E" w:rsidRPr="00B92D3E">
        <w:rPr>
          <w:rFonts w:asciiTheme="majorBidi" w:hAnsiTheme="majorBidi" w:cstheme="majorBidi"/>
          <w:sz w:val="24"/>
          <w:szCs w:val="24"/>
          <w:lang w:val="af-ZA"/>
        </w:rPr>
        <w:t xml:space="preserve"> </w:t>
      </w:r>
    </w:p>
    <w:p w:rsidR="001417AD" w:rsidRDefault="0092190F" w:rsidP="0092190F">
      <w:pPr>
        <w:ind w:left="-58"/>
        <w:jc w:val="both"/>
        <w:rPr>
          <w:rFonts w:asciiTheme="majorBidi" w:hAnsiTheme="majorBidi" w:cstheme="majorBidi"/>
          <w:sz w:val="24"/>
          <w:szCs w:val="24"/>
          <w:rtl/>
        </w:rPr>
      </w:pPr>
      <w:r>
        <w:rPr>
          <w:rFonts w:asciiTheme="majorBidi" w:hAnsiTheme="majorBidi" w:cstheme="majorBidi" w:hint="cs"/>
          <w:sz w:val="24"/>
          <w:szCs w:val="24"/>
          <w:rtl/>
        </w:rPr>
        <w:t xml:space="preserve">      </w:t>
      </w:r>
      <w:r w:rsidR="008E3E29" w:rsidRPr="00B92D3E">
        <w:rPr>
          <w:rFonts w:asciiTheme="majorBidi" w:hAnsiTheme="majorBidi" w:cstheme="majorBidi"/>
          <w:sz w:val="24"/>
          <w:szCs w:val="24"/>
          <w:rtl/>
        </w:rPr>
        <w:t xml:space="preserve">وكما سنقوم من خلال دراسة الطريق بدراسة أنواع الحركات على التقاطعات </w:t>
      </w:r>
      <w:r w:rsidR="00165A7C" w:rsidRPr="00B92D3E">
        <w:rPr>
          <w:rFonts w:asciiTheme="majorBidi" w:hAnsiTheme="majorBidi" w:cstheme="majorBidi"/>
          <w:sz w:val="24"/>
          <w:szCs w:val="24"/>
          <w:rtl/>
        </w:rPr>
        <w:t>من خلال حركة المشاة وحجم المرور والأمور المحددة التي ذكرت و</w:t>
      </w:r>
      <w:r w:rsidR="008E3E29" w:rsidRPr="00B92D3E">
        <w:rPr>
          <w:rFonts w:asciiTheme="majorBidi" w:hAnsiTheme="majorBidi" w:cstheme="majorBidi"/>
          <w:sz w:val="24"/>
          <w:szCs w:val="24"/>
          <w:rtl/>
        </w:rPr>
        <w:t xml:space="preserve">ذلك حتى </w:t>
      </w:r>
      <w:r w:rsidR="00973CE7" w:rsidRPr="00B92D3E">
        <w:rPr>
          <w:rFonts w:asciiTheme="majorBidi" w:hAnsiTheme="majorBidi" w:cstheme="majorBidi"/>
          <w:sz w:val="24"/>
          <w:szCs w:val="24"/>
          <w:rtl/>
        </w:rPr>
        <w:t>نستطيع</w:t>
      </w:r>
      <w:r w:rsidR="008E3E29" w:rsidRPr="00B92D3E">
        <w:rPr>
          <w:rFonts w:asciiTheme="majorBidi" w:hAnsiTheme="majorBidi" w:cstheme="majorBidi"/>
          <w:sz w:val="24"/>
          <w:szCs w:val="24"/>
          <w:rtl/>
        </w:rPr>
        <w:t xml:space="preserve"> تحديد وتصميم التقاطعات اللازمة</w:t>
      </w:r>
      <w:r w:rsidR="000B02B0">
        <w:rPr>
          <w:rFonts w:asciiTheme="majorBidi" w:hAnsiTheme="majorBidi" w:cstheme="majorBidi" w:hint="cs"/>
          <w:sz w:val="24"/>
          <w:szCs w:val="24"/>
          <w:rtl/>
        </w:rPr>
        <w:t xml:space="preserve"> (والتي تبلغ في مشروعنا 12 تقاطعا)</w:t>
      </w:r>
      <w:r w:rsidR="008E3E29" w:rsidRPr="00B92D3E">
        <w:rPr>
          <w:rFonts w:asciiTheme="majorBidi" w:hAnsiTheme="majorBidi" w:cstheme="majorBidi"/>
          <w:sz w:val="24"/>
          <w:szCs w:val="24"/>
          <w:rtl/>
        </w:rPr>
        <w:t xml:space="preserve"> لربط الطريق بالطرق المجاورة لتسهيل عملية الانتقال وجعلها آمنة</w:t>
      </w:r>
      <w:r w:rsidR="00973CE7" w:rsidRPr="00B92D3E">
        <w:rPr>
          <w:rFonts w:asciiTheme="majorBidi" w:hAnsiTheme="majorBidi" w:cstheme="majorBidi"/>
          <w:sz w:val="24"/>
          <w:szCs w:val="24"/>
          <w:rtl/>
        </w:rPr>
        <w:t xml:space="preserve"> </w:t>
      </w:r>
      <w:r w:rsidR="00C7727A" w:rsidRPr="00B92D3E">
        <w:rPr>
          <w:rFonts w:asciiTheme="majorBidi" w:hAnsiTheme="majorBidi" w:cstheme="majorBidi" w:hint="cs"/>
          <w:sz w:val="24"/>
          <w:szCs w:val="24"/>
          <w:rtl/>
        </w:rPr>
        <w:t>وسريعة.</w:t>
      </w:r>
    </w:p>
    <w:p w:rsidR="00F85D33" w:rsidRPr="00463D41" w:rsidRDefault="00D02C15" w:rsidP="00EE2803">
      <w:pPr>
        <w:spacing w:line="360" w:lineRule="auto"/>
        <w:jc w:val="lowKashida"/>
        <w:rPr>
          <w:b/>
          <w:bCs/>
          <w:rtl/>
        </w:rPr>
      </w:pPr>
      <w:r w:rsidRPr="00463D41">
        <w:rPr>
          <w:rFonts w:hint="cs"/>
          <w:b/>
          <w:bCs/>
          <w:rtl/>
        </w:rPr>
        <w:lastRenderedPageBreak/>
        <w:t>3-</w:t>
      </w:r>
      <w:r w:rsidR="00EE2803">
        <w:rPr>
          <w:rFonts w:hint="cs"/>
          <w:b/>
          <w:bCs/>
          <w:rtl/>
        </w:rPr>
        <w:t>6</w:t>
      </w:r>
      <w:r w:rsidR="00F85D33" w:rsidRPr="00463D41">
        <w:rPr>
          <w:rFonts w:hint="cs"/>
          <w:b/>
          <w:bCs/>
          <w:rtl/>
        </w:rPr>
        <w:t xml:space="preserve"> الجزر على التقاطعات</w:t>
      </w:r>
      <w:r w:rsidRPr="00463D41">
        <w:rPr>
          <w:rFonts w:hint="cs"/>
          <w:b/>
          <w:bCs/>
          <w:rtl/>
        </w:rPr>
        <w:t xml:space="preserve"> </w:t>
      </w:r>
      <w:r w:rsidR="00F85D33" w:rsidRPr="00463D41">
        <w:rPr>
          <w:rFonts w:hint="cs"/>
          <w:b/>
          <w:bCs/>
          <w:rtl/>
        </w:rPr>
        <w:t>:</w:t>
      </w:r>
      <w:r w:rsidRPr="00463D41">
        <w:rPr>
          <w:rFonts w:hint="cs"/>
          <w:b/>
          <w:bCs/>
          <w:rtl/>
        </w:rPr>
        <w:t>-</w:t>
      </w:r>
    </w:p>
    <w:p w:rsidR="00F85D33" w:rsidRDefault="00F85D33" w:rsidP="00591857">
      <w:pPr>
        <w:spacing w:line="360" w:lineRule="auto"/>
        <w:rPr>
          <w:rtl/>
        </w:rPr>
      </w:pPr>
      <w:r>
        <w:rPr>
          <w:rFonts w:hint="cs"/>
          <w:rtl/>
        </w:rPr>
        <w:t xml:space="preserve">    </w:t>
      </w:r>
      <w:r w:rsidRPr="00734215">
        <w:rPr>
          <w:rFonts w:hint="cs"/>
          <w:rtl/>
        </w:rPr>
        <w:t xml:space="preserve"> </w:t>
      </w:r>
      <w:r w:rsidR="00463D41">
        <w:rPr>
          <w:rFonts w:hint="cs"/>
          <w:rtl/>
        </w:rPr>
        <w:t>يمثل</w:t>
      </w:r>
      <w:r w:rsidRPr="00734215">
        <w:rPr>
          <w:rFonts w:hint="cs"/>
          <w:rtl/>
        </w:rPr>
        <w:t xml:space="preserve"> التقاطع المحدد المسارب أكثر</w:t>
      </w:r>
      <w:r w:rsidR="00463D41">
        <w:rPr>
          <w:rFonts w:hint="cs"/>
          <w:rtl/>
        </w:rPr>
        <w:t xml:space="preserve"> تعقيدا</w:t>
      </w:r>
      <w:r w:rsidRPr="00734215">
        <w:rPr>
          <w:rFonts w:hint="cs"/>
          <w:rtl/>
        </w:rPr>
        <w:t xml:space="preserve"> من التقاطع العادي البسيط</w:t>
      </w:r>
      <w:r w:rsidR="00463D41">
        <w:rPr>
          <w:rFonts w:hint="cs"/>
          <w:rtl/>
        </w:rPr>
        <w:t xml:space="preserve"> </w:t>
      </w:r>
      <w:r w:rsidR="00D048D2">
        <w:rPr>
          <w:rFonts w:hint="cs"/>
          <w:rtl/>
        </w:rPr>
        <w:t xml:space="preserve">، </w:t>
      </w:r>
      <w:r w:rsidRPr="00734215">
        <w:rPr>
          <w:rFonts w:hint="cs"/>
          <w:rtl/>
        </w:rPr>
        <w:t>ف</w:t>
      </w:r>
      <w:r w:rsidR="00D048D2">
        <w:rPr>
          <w:rFonts w:hint="cs"/>
          <w:rtl/>
        </w:rPr>
        <w:t>الهدف</w:t>
      </w:r>
      <w:r w:rsidRPr="00734215">
        <w:rPr>
          <w:rFonts w:hint="cs"/>
          <w:rtl/>
        </w:rPr>
        <w:t xml:space="preserve"> هنا </w:t>
      </w:r>
      <w:r w:rsidR="00D048D2">
        <w:rPr>
          <w:rFonts w:hint="cs"/>
          <w:rtl/>
        </w:rPr>
        <w:t>هو</w:t>
      </w:r>
      <w:r w:rsidRPr="00734215">
        <w:rPr>
          <w:rFonts w:hint="cs"/>
          <w:rtl/>
        </w:rPr>
        <w:t xml:space="preserve"> </w:t>
      </w:r>
      <w:r w:rsidR="00D048D2">
        <w:rPr>
          <w:rFonts w:hint="cs"/>
          <w:rtl/>
        </w:rPr>
        <w:t>ت</w:t>
      </w:r>
      <w:r w:rsidRPr="00734215">
        <w:rPr>
          <w:rFonts w:hint="cs"/>
          <w:rtl/>
        </w:rPr>
        <w:t>س</w:t>
      </w:r>
      <w:r w:rsidR="00D048D2">
        <w:rPr>
          <w:rFonts w:hint="cs"/>
          <w:rtl/>
        </w:rPr>
        <w:t>ي</w:t>
      </w:r>
      <w:r w:rsidRPr="00734215">
        <w:rPr>
          <w:rFonts w:hint="cs"/>
          <w:rtl/>
        </w:rPr>
        <w:t>ير المركب</w:t>
      </w:r>
      <w:r w:rsidR="00D048D2">
        <w:rPr>
          <w:rFonts w:hint="cs"/>
          <w:rtl/>
        </w:rPr>
        <w:t>ات</w:t>
      </w:r>
      <w:r w:rsidRPr="00734215">
        <w:rPr>
          <w:rFonts w:hint="cs"/>
          <w:rtl/>
        </w:rPr>
        <w:t xml:space="preserve"> بسهولة دون تعطيل حركة السير</w:t>
      </w:r>
      <w:r w:rsidR="00D048D2">
        <w:rPr>
          <w:rFonts w:hint="cs"/>
          <w:rtl/>
        </w:rPr>
        <w:t xml:space="preserve"> أو وقوع الحوادث من خلال استخدام الجزر على التقاطعات </w:t>
      </w:r>
      <w:r w:rsidRPr="00734215">
        <w:rPr>
          <w:rFonts w:hint="cs"/>
          <w:rtl/>
        </w:rPr>
        <w:t>، كما أن المقطع المحدد المسارب يعني أن السيارات التي ستستعمل اتجاها معينا</w:t>
      </w:r>
      <w:r w:rsidR="00D048D2">
        <w:rPr>
          <w:rFonts w:hint="cs"/>
          <w:rtl/>
        </w:rPr>
        <w:t xml:space="preserve"> </w:t>
      </w:r>
      <w:r w:rsidRPr="00734215">
        <w:rPr>
          <w:rFonts w:hint="cs"/>
          <w:rtl/>
        </w:rPr>
        <w:t xml:space="preserve">ستحدد بمسارب معينة لا </w:t>
      </w:r>
      <w:r w:rsidR="008D25A5">
        <w:rPr>
          <w:rFonts w:hint="cs"/>
          <w:rtl/>
        </w:rPr>
        <w:t>يمكنها</w:t>
      </w:r>
      <w:r w:rsidRPr="00734215">
        <w:rPr>
          <w:rFonts w:hint="cs"/>
          <w:rtl/>
        </w:rPr>
        <w:t xml:space="preserve"> الخروج منها</w:t>
      </w:r>
      <w:r w:rsidR="008D25A5">
        <w:rPr>
          <w:rFonts w:hint="cs"/>
          <w:rtl/>
        </w:rPr>
        <w:t xml:space="preserve"> </w:t>
      </w:r>
      <w:r w:rsidRPr="00734215">
        <w:rPr>
          <w:rFonts w:hint="cs"/>
          <w:rtl/>
        </w:rPr>
        <w:t xml:space="preserve">، </w:t>
      </w:r>
      <w:r w:rsidR="008D25A5">
        <w:rPr>
          <w:rFonts w:hint="cs"/>
          <w:rtl/>
        </w:rPr>
        <w:t>وذلك</w:t>
      </w:r>
      <w:r w:rsidRPr="00734215">
        <w:rPr>
          <w:rFonts w:hint="cs"/>
          <w:rtl/>
        </w:rPr>
        <w:t xml:space="preserve"> </w:t>
      </w:r>
      <w:r w:rsidR="008D25A5">
        <w:rPr>
          <w:rFonts w:hint="cs"/>
          <w:rtl/>
        </w:rPr>
        <w:t xml:space="preserve">حتى لا </w:t>
      </w:r>
      <w:r w:rsidRPr="00734215">
        <w:rPr>
          <w:rFonts w:hint="cs"/>
          <w:rtl/>
        </w:rPr>
        <w:t xml:space="preserve">يحصل </w:t>
      </w:r>
      <w:r w:rsidR="00591857">
        <w:rPr>
          <w:rFonts w:hint="cs"/>
          <w:rtl/>
        </w:rPr>
        <w:t>أزمة</w:t>
      </w:r>
      <w:r w:rsidR="008D25A5">
        <w:rPr>
          <w:rFonts w:hint="cs"/>
          <w:rtl/>
        </w:rPr>
        <w:t xml:space="preserve"> مرورية </w:t>
      </w:r>
      <w:r w:rsidRPr="00734215">
        <w:rPr>
          <w:rFonts w:hint="cs"/>
          <w:rtl/>
        </w:rPr>
        <w:t>في مسرب يقابله فراغ تام في مسرب آخر</w:t>
      </w:r>
      <w:r w:rsidR="008D25A5">
        <w:rPr>
          <w:rFonts w:hint="cs"/>
          <w:rtl/>
        </w:rPr>
        <w:t xml:space="preserve"> </w:t>
      </w:r>
      <w:r w:rsidRPr="00734215">
        <w:rPr>
          <w:rFonts w:hint="cs"/>
          <w:rtl/>
        </w:rPr>
        <w:t xml:space="preserve">، بل يجب أن يكون الممر </w:t>
      </w:r>
      <w:r w:rsidR="00591857">
        <w:rPr>
          <w:rFonts w:hint="cs"/>
          <w:rtl/>
        </w:rPr>
        <w:t>ذو الأزمة المرورية</w:t>
      </w:r>
      <w:r w:rsidRPr="00734215">
        <w:rPr>
          <w:rFonts w:hint="cs"/>
          <w:rtl/>
        </w:rPr>
        <w:t xml:space="preserve"> مثلا ممر بمسربين والمسرب القليل السير بمسرب واحد فقط وهكذا</w:t>
      </w:r>
      <w:r w:rsidR="00CA6655">
        <w:rPr>
          <w:rFonts w:hint="cs"/>
          <w:rtl/>
        </w:rPr>
        <w:t xml:space="preserve"> </w:t>
      </w:r>
      <w:r w:rsidRPr="00734215">
        <w:rPr>
          <w:rFonts w:hint="cs"/>
          <w:rtl/>
        </w:rPr>
        <w:t>.</w:t>
      </w:r>
    </w:p>
    <w:p w:rsidR="00F85D33" w:rsidRPr="005E240C" w:rsidRDefault="00D02C15" w:rsidP="00507308">
      <w:pPr>
        <w:spacing w:line="360" w:lineRule="auto"/>
        <w:ind w:left="30"/>
        <w:rPr>
          <w:b/>
          <w:bCs/>
          <w:rtl/>
        </w:rPr>
      </w:pPr>
      <w:proofErr w:type="gramStart"/>
      <w:r w:rsidRPr="005E240C">
        <w:rPr>
          <w:rFonts w:hint="cs"/>
          <w:b/>
          <w:bCs/>
          <w:rtl/>
        </w:rPr>
        <w:t>3</w:t>
      </w:r>
      <w:bookmarkStart w:id="0" w:name="_GoBack"/>
      <w:bookmarkEnd w:id="0"/>
      <w:r w:rsidRPr="005E240C">
        <w:rPr>
          <w:rFonts w:hint="cs"/>
          <w:b/>
          <w:bCs/>
          <w:rtl/>
        </w:rPr>
        <w:t>-</w:t>
      </w:r>
      <w:r w:rsidR="00EE2803">
        <w:rPr>
          <w:rFonts w:hint="cs"/>
          <w:b/>
          <w:bCs/>
          <w:rtl/>
        </w:rPr>
        <w:t>7</w:t>
      </w:r>
      <w:r w:rsidRPr="005E240C">
        <w:rPr>
          <w:rFonts w:hint="cs"/>
          <w:b/>
          <w:bCs/>
          <w:rtl/>
        </w:rPr>
        <w:t xml:space="preserve">  </w:t>
      </w:r>
      <w:r w:rsidR="00F85D33" w:rsidRPr="005E240C">
        <w:rPr>
          <w:b/>
          <w:bCs/>
          <w:rtl/>
        </w:rPr>
        <w:t>أشكال</w:t>
      </w:r>
      <w:proofErr w:type="gramEnd"/>
      <w:r w:rsidR="00F85D33" w:rsidRPr="005E240C">
        <w:rPr>
          <w:b/>
          <w:bCs/>
          <w:rtl/>
        </w:rPr>
        <w:t xml:space="preserve"> الجزر</w:t>
      </w:r>
      <w:r w:rsidRPr="005E240C">
        <w:rPr>
          <w:rFonts w:hint="cs"/>
          <w:b/>
          <w:bCs/>
          <w:rtl/>
        </w:rPr>
        <w:t xml:space="preserve"> </w:t>
      </w:r>
      <w:r w:rsidR="00F85D33" w:rsidRPr="005E240C">
        <w:rPr>
          <w:b/>
          <w:bCs/>
          <w:rtl/>
        </w:rPr>
        <w:t>:</w:t>
      </w:r>
      <w:r w:rsidRPr="005E240C">
        <w:rPr>
          <w:rFonts w:hint="cs"/>
          <w:b/>
          <w:bCs/>
          <w:rtl/>
        </w:rPr>
        <w:t>-</w:t>
      </w:r>
      <w:r w:rsidR="00F85D33" w:rsidRPr="005E240C">
        <w:rPr>
          <w:b/>
          <w:bCs/>
          <w:rtl/>
        </w:rPr>
        <w:t xml:space="preserve"> </w:t>
      </w:r>
    </w:p>
    <w:p w:rsidR="00F85D33" w:rsidRPr="00C610E8" w:rsidRDefault="00F85D33" w:rsidP="005E240C">
      <w:pPr>
        <w:spacing w:line="360" w:lineRule="auto"/>
        <w:rPr>
          <w:rtl/>
        </w:rPr>
      </w:pPr>
      <w:r>
        <w:rPr>
          <w:rFonts w:hint="cs"/>
          <w:rtl/>
        </w:rPr>
        <w:t xml:space="preserve">      </w:t>
      </w:r>
      <w:r w:rsidR="005E240C">
        <w:rPr>
          <w:rFonts w:hint="cs"/>
          <w:rtl/>
        </w:rPr>
        <w:t>هنالك</w:t>
      </w:r>
      <w:r w:rsidRPr="00C610E8">
        <w:rPr>
          <w:rFonts w:hint="cs"/>
          <w:rtl/>
        </w:rPr>
        <w:t xml:space="preserve"> إشكال وأبعاد متعددة </w:t>
      </w:r>
      <w:r w:rsidR="005E240C">
        <w:rPr>
          <w:rFonts w:hint="cs"/>
          <w:rtl/>
        </w:rPr>
        <w:t xml:space="preserve">للجزر , </w:t>
      </w:r>
      <w:r w:rsidRPr="00C610E8">
        <w:rPr>
          <w:rFonts w:hint="cs"/>
          <w:rtl/>
        </w:rPr>
        <w:t xml:space="preserve">إلا أن </w:t>
      </w:r>
      <w:r w:rsidR="005E240C">
        <w:rPr>
          <w:rFonts w:hint="cs"/>
          <w:rtl/>
        </w:rPr>
        <w:t>استخدام الجزر المثلثة هو الشائع</w:t>
      </w:r>
      <w:r w:rsidRPr="00C610E8">
        <w:rPr>
          <w:rFonts w:hint="cs"/>
          <w:rtl/>
        </w:rPr>
        <w:t xml:space="preserve"> حيث يفصل هذا النوع السير الذي </w:t>
      </w:r>
      <w:r w:rsidR="005E240C">
        <w:rPr>
          <w:rFonts w:hint="cs"/>
          <w:rtl/>
        </w:rPr>
        <w:t>يندمج أو ينفرج</w:t>
      </w:r>
      <w:r w:rsidRPr="00C610E8">
        <w:rPr>
          <w:rFonts w:hint="cs"/>
          <w:rtl/>
        </w:rPr>
        <w:t xml:space="preserve"> عن السير المستقيم</w:t>
      </w:r>
      <w:r w:rsidR="005E240C">
        <w:rPr>
          <w:rFonts w:hint="cs"/>
          <w:rtl/>
        </w:rPr>
        <w:t xml:space="preserve"> ,</w:t>
      </w:r>
      <w:r w:rsidRPr="00C610E8">
        <w:rPr>
          <w:rFonts w:hint="cs"/>
          <w:rtl/>
        </w:rPr>
        <w:t xml:space="preserve"> وتكون الجزر المستديرة في الوسط ليدور حولها السير والشكل (</w:t>
      </w:r>
      <w:r w:rsidR="005E240C">
        <w:rPr>
          <w:rFonts w:hint="cs"/>
          <w:rtl/>
        </w:rPr>
        <w:t xml:space="preserve">    </w:t>
      </w:r>
      <w:r w:rsidRPr="00C610E8">
        <w:rPr>
          <w:rFonts w:hint="cs"/>
          <w:rtl/>
        </w:rPr>
        <w:t xml:space="preserve">) يبين أشكالا </w:t>
      </w:r>
    </w:p>
    <w:p w:rsidR="00F85D33" w:rsidRDefault="00F85D33" w:rsidP="00F85D33">
      <w:pPr>
        <w:spacing w:line="360" w:lineRule="auto"/>
        <w:rPr>
          <w:rtl/>
        </w:rPr>
      </w:pPr>
      <w:r w:rsidRPr="00C610E8">
        <w:rPr>
          <w:rFonts w:hint="cs"/>
          <w:rtl/>
        </w:rPr>
        <w:t>متعددة للجزر</w:t>
      </w:r>
      <w:r w:rsidR="005E240C">
        <w:rPr>
          <w:rFonts w:hint="cs"/>
          <w:rtl/>
        </w:rPr>
        <w:t xml:space="preserve"> </w:t>
      </w:r>
      <w:proofErr w:type="gramStart"/>
      <w:r w:rsidR="005E240C">
        <w:rPr>
          <w:rFonts w:hint="cs"/>
          <w:rtl/>
        </w:rPr>
        <w:t xml:space="preserve">الفاصلة </w:t>
      </w:r>
      <w:r>
        <w:rPr>
          <w:rFonts w:hint="cs"/>
          <w:rtl/>
        </w:rPr>
        <w:t>.</w:t>
      </w:r>
      <w:proofErr w:type="gramEnd"/>
    </w:p>
    <w:p w:rsidR="00F85D33" w:rsidRDefault="00F85D33" w:rsidP="00F85D33">
      <w:pPr>
        <w:spacing w:line="360" w:lineRule="auto"/>
        <w:jc w:val="center"/>
        <w:rPr>
          <w:b/>
          <w:bCs/>
          <w:rtl/>
        </w:rPr>
      </w:pPr>
      <w:r>
        <w:rPr>
          <w:rFonts w:hint="cs"/>
          <w:b/>
          <w:bCs/>
          <w:noProof/>
          <w:rtl/>
        </w:rPr>
        <w:drawing>
          <wp:anchor distT="0" distB="0" distL="114300" distR="114300" simplePos="0" relativeHeight="251660288" behindDoc="0" locked="0" layoutInCell="1" allowOverlap="0">
            <wp:simplePos x="0" y="0"/>
            <wp:positionH relativeFrom="column">
              <wp:posOffset>800100</wp:posOffset>
            </wp:positionH>
            <wp:positionV relativeFrom="paragraph">
              <wp:posOffset>162560</wp:posOffset>
            </wp:positionV>
            <wp:extent cx="3781425" cy="1831975"/>
            <wp:effectExtent l="0" t="0" r="0" b="0"/>
            <wp:wrapSquare wrapText="bothSides"/>
            <wp:docPr id="7" name="صورة 2" descr="جزر تقاط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جزر تقاطع"/>
                    <pic:cNvPicPr>
                      <a:picLocks noChangeAspect="1" noChangeArrowheads="1"/>
                    </pic:cNvPicPr>
                  </pic:nvPicPr>
                  <pic:blipFill>
                    <a:blip r:embed="rId19">
                      <a:lum contrast="30000"/>
                    </a:blip>
                    <a:srcRect b="14851"/>
                    <a:stretch>
                      <a:fillRect/>
                    </a:stretch>
                  </pic:blipFill>
                  <pic:spPr bwMode="auto">
                    <a:xfrm>
                      <a:off x="0" y="0"/>
                      <a:ext cx="3781425" cy="1831975"/>
                    </a:xfrm>
                    <a:prstGeom prst="rect">
                      <a:avLst/>
                    </a:prstGeom>
                    <a:ln>
                      <a:noFill/>
                    </a:ln>
                    <a:effectLst>
                      <a:softEdge rad="112500"/>
                    </a:effectLst>
                  </pic:spPr>
                </pic:pic>
              </a:graphicData>
            </a:graphic>
          </wp:anchor>
        </w:drawing>
      </w:r>
    </w:p>
    <w:p w:rsidR="00F85D33" w:rsidRDefault="00F85D33" w:rsidP="00F85D33">
      <w:pPr>
        <w:spacing w:line="360" w:lineRule="auto"/>
        <w:jc w:val="center"/>
        <w:rPr>
          <w:b/>
          <w:bCs/>
          <w:rtl/>
        </w:rPr>
      </w:pPr>
    </w:p>
    <w:p w:rsidR="00F85D33" w:rsidRDefault="00F85D33" w:rsidP="00F85D33">
      <w:pPr>
        <w:spacing w:line="360" w:lineRule="auto"/>
        <w:jc w:val="center"/>
        <w:rPr>
          <w:b/>
          <w:bCs/>
          <w:rtl/>
        </w:rPr>
      </w:pPr>
    </w:p>
    <w:p w:rsidR="00F85D33" w:rsidRDefault="00F85D33" w:rsidP="00F85D33">
      <w:pPr>
        <w:spacing w:line="360" w:lineRule="auto"/>
        <w:jc w:val="center"/>
        <w:rPr>
          <w:b/>
          <w:bCs/>
          <w:rtl/>
        </w:rPr>
      </w:pPr>
    </w:p>
    <w:p w:rsidR="00F85D33" w:rsidRDefault="00F85D33" w:rsidP="00F85D33">
      <w:pPr>
        <w:spacing w:line="360" w:lineRule="auto"/>
        <w:jc w:val="center"/>
        <w:rPr>
          <w:b/>
          <w:bCs/>
          <w:rtl/>
        </w:rPr>
      </w:pPr>
    </w:p>
    <w:p w:rsidR="00F85D33" w:rsidRDefault="00F85D33" w:rsidP="00F85D33">
      <w:pPr>
        <w:spacing w:line="360" w:lineRule="auto"/>
        <w:jc w:val="center"/>
        <w:rPr>
          <w:b/>
          <w:bCs/>
          <w:rtl/>
        </w:rPr>
      </w:pPr>
    </w:p>
    <w:p w:rsidR="00EA00B3" w:rsidRDefault="00EA00B3" w:rsidP="00EA00B3">
      <w:pPr>
        <w:jc w:val="center"/>
        <w:rPr>
          <w:rFonts w:asciiTheme="majorBidi" w:hAnsiTheme="majorBidi" w:cstheme="majorBidi"/>
          <w:i/>
          <w:iCs/>
          <w:sz w:val="20"/>
          <w:szCs w:val="20"/>
          <w:rtl/>
        </w:rPr>
      </w:pPr>
      <w:r w:rsidRPr="0092190F">
        <w:rPr>
          <w:rFonts w:asciiTheme="majorBidi" w:hAnsiTheme="majorBidi" w:cstheme="majorBidi"/>
          <w:i/>
          <w:iCs/>
          <w:sz w:val="20"/>
          <w:szCs w:val="20"/>
          <w:rtl/>
        </w:rPr>
        <w:t xml:space="preserve">الشكل ( </w:t>
      </w:r>
      <w:r>
        <w:rPr>
          <w:rFonts w:asciiTheme="majorBidi" w:hAnsiTheme="majorBidi" w:cstheme="majorBidi" w:hint="cs"/>
          <w:i/>
          <w:iCs/>
          <w:sz w:val="20"/>
          <w:szCs w:val="20"/>
          <w:rtl/>
        </w:rPr>
        <w:t>3-11</w:t>
      </w:r>
      <w:r w:rsidRPr="0092190F">
        <w:rPr>
          <w:rFonts w:asciiTheme="majorBidi" w:hAnsiTheme="majorBidi" w:cstheme="majorBidi"/>
          <w:i/>
          <w:iCs/>
          <w:sz w:val="20"/>
          <w:szCs w:val="20"/>
          <w:rtl/>
        </w:rPr>
        <w:t xml:space="preserve"> ) </w:t>
      </w:r>
      <w:r>
        <w:rPr>
          <w:rFonts w:asciiTheme="majorBidi" w:hAnsiTheme="majorBidi" w:cstheme="majorBidi" w:hint="cs"/>
          <w:i/>
          <w:iCs/>
          <w:sz w:val="20"/>
          <w:szCs w:val="20"/>
          <w:rtl/>
        </w:rPr>
        <w:t>اشكال الجزر على التقاطعات</w:t>
      </w:r>
    </w:p>
    <w:p w:rsidR="00F85D33" w:rsidRDefault="00F85D33" w:rsidP="00F85D33">
      <w:pPr>
        <w:spacing w:line="360" w:lineRule="auto"/>
        <w:rPr>
          <w:b/>
          <w:bCs/>
          <w:rtl/>
        </w:rPr>
      </w:pPr>
    </w:p>
    <w:sectPr w:rsidR="00F85D33" w:rsidSect="001901F4">
      <w:headerReference w:type="default" r:id="rId20"/>
      <w:footerReference w:type="default" r:id="rId21"/>
      <w:pgSz w:w="11906" w:h="16838"/>
      <w:pgMar w:top="2268" w:right="1985" w:bottom="2268" w:left="1701" w:header="720" w:footer="720" w:gutter="0"/>
      <w:pgNumType w:start="3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6B2" w:rsidRDefault="006E26B2" w:rsidP="00A54404">
      <w:pPr>
        <w:spacing w:after="0" w:line="240" w:lineRule="auto"/>
      </w:pPr>
      <w:r>
        <w:separator/>
      </w:r>
    </w:p>
  </w:endnote>
  <w:endnote w:type="continuationSeparator" w:id="0">
    <w:p w:rsidR="006E26B2" w:rsidRDefault="006E26B2" w:rsidP="00A5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stellar">
    <w:altName w:val="MV Boli"/>
    <w:panose1 w:val="020A0402060406010301"/>
    <w:charset w:val="00"/>
    <w:family w:val="roman"/>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99905256"/>
      <w:docPartObj>
        <w:docPartGallery w:val="Page Numbers (Bottom of Page)"/>
        <w:docPartUnique/>
      </w:docPartObj>
    </w:sdtPr>
    <w:sdtEndPr/>
    <w:sdtContent>
      <w:p w:rsidR="001901F4" w:rsidRDefault="00DD794E">
        <w:pPr>
          <w:pStyle w:val="a5"/>
          <w:jc w:val="center"/>
        </w:pPr>
        <w:r>
          <w:fldChar w:fldCharType="begin"/>
        </w:r>
        <w:r w:rsidR="001901F4">
          <w:instrText>PAGE   \* MERGEFORMAT</w:instrText>
        </w:r>
        <w:r>
          <w:fldChar w:fldCharType="separate"/>
        </w:r>
        <w:r w:rsidR="00507308" w:rsidRPr="00507308">
          <w:rPr>
            <w:noProof/>
            <w:rtl/>
            <w:lang w:val="ar-SA"/>
          </w:rPr>
          <w:t>46</w:t>
        </w:r>
        <w:r>
          <w:fldChar w:fldCharType="end"/>
        </w:r>
      </w:p>
    </w:sdtContent>
  </w:sdt>
  <w:p w:rsidR="001901F4" w:rsidRDefault="001901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6B2" w:rsidRDefault="006E26B2" w:rsidP="00A54404">
      <w:pPr>
        <w:spacing w:after="0" w:line="240" w:lineRule="auto"/>
      </w:pPr>
      <w:r>
        <w:separator/>
      </w:r>
    </w:p>
  </w:footnote>
  <w:footnote w:type="continuationSeparator" w:id="0">
    <w:p w:rsidR="006E26B2" w:rsidRDefault="006E26B2" w:rsidP="00A54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926" w:rsidRPr="00C40926" w:rsidRDefault="00C40926">
    <w:pPr>
      <w:pStyle w:val="a4"/>
      <w:rPr>
        <w:sz w:val="20"/>
        <w:szCs w:val="20"/>
        <w:u w:val="single"/>
      </w:rPr>
    </w:pPr>
    <w:r w:rsidRPr="00C40926">
      <w:rPr>
        <w:rFonts w:hint="cs"/>
        <w:sz w:val="20"/>
        <w:szCs w:val="20"/>
        <w:u w:val="single"/>
        <w:rtl/>
      </w:rPr>
      <w:t xml:space="preserve">الفصل الثالث </w:t>
    </w:r>
    <w:r>
      <w:rPr>
        <w:rFonts w:hint="cs"/>
        <w:sz w:val="20"/>
        <w:szCs w:val="20"/>
        <w:u w:val="single"/>
        <w:rtl/>
      </w:rPr>
      <w:t xml:space="preserve">                                                            </w:t>
    </w:r>
    <w:r w:rsidRPr="00C40926">
      <w:rPr>
        <w:rFonts w:hint="cs"/>
        <w:sz w:val="20"/>
        <w:szCs w:val="20"/>
        <w:u w:val="single"/>
        <w:rtl/>
      </w:rPr>
      <w:t xml:space="preserve">                                                 التقاطعات المرورية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7C6"/>
    <w:multiLevelType w:val="hybridMultilevel"/>
    <w:tmpl w:val="8CF4ECD4"/>
    <w:lvl w:ilvl="0" w:tplc="3A2AAA78">
      <w:start w:val="3"/>
      <w:numFmt w:val="decimal"/>
      <w:lvlText w:val="%1."/>
      <w:lvlJc w:val="left"/>
      <w:pPr>
        <w:tabs>
          <w:tab w:val="num" w:pos="720"/>
        </w:tabs>
        <w:ind w:left="720" w:hanging="360"/>
      </w:pPr>
    </w:lvl>
    <w:lvl w:ilvl="1" w:tplc="49CEF494" w:tentative="1">
      <w:start w:val="1"/>
      <w:numFmt w:val="decimal"/>
      <w:lvlText w:val="%2."/>
      <w:lvlJc w:val="left"/>
      <w:pPr>
        <w:tabs>
          <w:tab w:val="num" w:pos="1440"/>
        </w:tabs>
        <w:ind w:left="1440" w:hanging="360"/>
      </w:pPr>
    </w:lvl>
    <w:lvl w:ilvl="2" w:tplc="69F0AB32" w:tentative="1">
      <w:start w:val="1"/>
      <w:numFmt w:val="decimal"/>
      <w:lvlText w:val="%3."/>
      <w:lvlJc w:val="left"/>
      <w:pPr>
        <w:tabs>
          <w:tab w:val="num" w:pos="2160"/>
        </w:tabs>
        <w:ind w:left="2160" w:hanging="360"/>
      </w:pPr>
    </w:lvl>
    <w:lvl w:ilvl="3" w:tplc="4B9AB578" w:tentative="1">
      <w:start w:val="1"/>
      <w:numFmt w:val="decimal"/>
      <w:lvlText w:val="%4."/>
      <w:lvlJc w:val="left"/>
      <w:pPr>
        <w:tabs>
          <w:tab w:val="num" w:pos="2880"/>
        </w:tabs>
        <w:ind w:left="2880" w:hanging="360"/>
      </w:pPr>
    </w:lvl>
    <w:lvl w:ilvl="4" w:tplc="5142BECA" w:tentative="1">
      <w:start w:val="1"/>
      <w:numFmt w:val="decimal"/>
      <w:lvlText w:val="%5."/>
      <w:lvlJc w:val="left"/>
      <w:pPr>
        <w:tabs>
          <w:tab w:val="num" w:pos="3600"/>
        </w:tabs>
        <w:ind w:left="3600" w:hanging="360"/>
      </w:pPr>
    </w:lvl>
    <w:lvl w:ilvl="5" w:tplc="BDE0CB20" w:tentative="1">
      <w:start w:val="1"/>
      <w:numFmt w:val="decimal"/>
      <w:lvlText w:val="%6."/>
      <w:lvlJc w:val="left"/>
      <w:pPr>
        <w:tabs>
          <w:tab w:val="num" w:pos="4320"/>
        </w:tabs>
        <w:ind w:left="4320" w:hanging="360"/>
      </w:pPr>
    </w:lvl>
    <w:lvl w:ilvl="6" w:tplc="20FE0AB6" w:tentative="1">
      <w:start w:val="1"/>
      <w:numFmt w:val="decimal"/>
      <w:lvlText w:val="%7."/>
      <w:lvlJc w:val="left"/>
      <w:pPr>
        <w:tabs>
          <w:tab w:val="num" w:pos="5040"/>
        </w:tabs>
        <w:ind w:left="5040" w:hanging="360"/>
      </w:pPr>
    </w:lvl>
    <w:lvl w:ilvl="7" w:tplc="41362210" w:tentative="1">
      <w:start w:val="1"/>
      <w:numFmt w:val="decimal"/>
      <w:lvlText w:val="%8."/>
      <w:lvlJc w:val="left"/>
      <w:pPr>
        <w:tabs>
          <w:tab w:val="num" w:pos="5760"/>
        </w:tabs>
        <w:ind w:left="5760" w:hanging="360"/>
      </w:pPr>
    </w:lvl>
    <w:lvl w:ilvl="8" w:tplc="30349F14" w:tentative="1">
      <w:start w:val="1"/>
      <w:numFmt w:val="decimal"/>
      <w:lvlText w:val="%9."/>
      <w:lvlJc w:val="left"/>
      <w:pPr>
        <w:tabs>
          <w:tab w:val="num" w:pos="6480"/>
        </w:tabs>
        <w:ind w:left="6480" w:hanging="360"/>
      </w:pPr>
    </w:lvl>
  </w:abstractNum>
  <w:abstractNum w:abstractNumId="1">
    <w:nsid w:val="07852309"/>
    <w:multiLevelType w:val="hybridMultilevel"/>
    <w:tmpl w:val="9E0240AA"/>
    <w:lvl w:ilvl="0" w:tplc="0409000B">
      <w:start w:val="1"/>
      <w:numFmt w:val="bullet"/>
      <w:lvlText w:val=""/>
      <w:lvlJc w:val="left"/>
      <w:pPr>
        <w:tabs>
          <w:tab w:val="num" w:pos="720"/>
        </w:tabs>
        <w:ind w:left="720" w:hanging="360"/>
      </w:pPr>
      <w:rPr>
        <w:rFonts w:ascii="Wingdings" w:hAnsi="Wingdings" w:hint="default"/>
      </w:rPr>
    </w:lvl>
    <w:lvl w:ilvl="1" w:tplc="896A31D0" w:tentative="1">
      <w:start w:val="1"/>
      <w:numFmt w:val="bullet"/>
      <w:lvlText w:val="•"/>
      <w:lvlJc w:val="left"/>
      <w:pPr>
        <w:tabs>
          <w:tab w:val="num" w:pos="1440"/>
        </w:tabs>
        <w:ind w:left="1440" w:hanging="360"/>
      </w:pPr>
      <w:rPr>
        <w:rFonts w:ascii="Times New Roman" w:hAnsi="Times New Roman" w:hint="default"/>
      </w:rPr>
    </w:lvl>
    <w:lvl w:ilvl="2" w:tplc="5332329A" w:tentative="1">
      <w:start w:val="1"/>
      <w:numFmt w:val="bullet"/>
      <w:lvlText w:val="•"/>
      <w:lvlJc w:val="left"/>
      <w:pPr>
        <w:tabs>
          <w:tab w:val="num" w:pos="2160"/>
        </w:tabs>
        <w:ind w:left="2160" w:hanging="360"/>
      </w:pPr>
      <w:rPr>
        <w:rFonts w:ascii="Times New Roman" w:hAnsi="Times New Roman" w:hint="default"/>
      </w:rPr>
    </w:lvl>
    <w:lvl w:ilvl="3" w:tplc="CBCE4F9A" w:tentative="1">
      <w:start w:val="1"/>
      <w:numFmt w:val="bullet"/>
      <w:lvlText w:val="•"/>
      <w:lvlJc w:val="left"/>
      <w:pPr>
        <w:tabs>
          <w:tab w:val="num" w:pos="2880"/>
        </w:tabs>
        <w:ind w:left="2880" w:hanging="360"/>
      </w:pPr>
      <w:rPr>
        <w:rFonts w:ascii="Times New Roman" w:hAnsi="Times New Roman" w:hint="default"/>
      </w:rPr>
    </w:lvl>
    <w:lvl w:ilvl="4" w:tplc="34B47000" w:tentative="1">
      <w:start w:val="1"/>
      <w:numFmt w:val="bullet"/>
      <w:lvlText w:val="•"/>
      <w:lvlJc w:val="left"/>
      <w:pPr>
        <w:tabs>
          <w:tab w:val="num" w:pos="3600"/>
        </w:tabs>
        <w:ind w:left="3600" w:hanging="360"/>
      </w:pPr>
      <w:rPr>
        <w:rFonts w:ascii="Times New Roman" w:hAnsi="Times New Roman" w:hint="default"/>
      </w:rPr>
    </w:lvl>
    <w:lvl w:ilvl="5" w:tplc="4926CCBA" w:tentative="1">
      <w:start w:val="1"/>
      <w:numFmt w:val="bullet"/>
      <w:lvlText w:val="•"/>
      <w:lvlJc w:val="left"/>
      <w:pPr>
        <w:tabs>
          <w:tab w:val="num" w:pos="4320"/>
        </w:tabs>
        <w:ind w:left="4320" w:hanging="360"/>
      </w:pPr>
      <w:rPr>
        <w:rFonts w:ascii="Times New Roman" w:hAnsi="Times New Roman" w:hint="default"/>
      </w:rPr>
    </w:lvl>
    <w:lvl w:ilvl="6" w:tplc="BAE20B5C" w:tentative="1">
      <w:start w:val="1"/>
      <w:numFmt w:val="bullet"/>
      <w:lvlText w:val="•"/>
      <w:lvlJc w:val="left"/>
      <w:pPr>
        <w:tabs>
          <w:tab w:val="num" w:pos="5040"/>
        </w:tabs>
        <w:ind w:left="5040" w:hanging="360"/>
      </w:pPr>
      <w:rPr>
        <w:rFonts w:ascii="Times New Roman" w:hAnsi="Times New Roman" w:hint="default"/>
      </w:rPr>
    </w:lvl>
    <w:lvl w:ilvl="7" w:tplc="45FC3FCE" w:tentative="1">
      <w:start w:val="1"/>
      <w:numFmt w:val="bullet"/>
      <w:lvlText w:val="•"/>
      <w:lvlJc w:val="left"/>
      <w:pPr>
        <w:tabs>
          <w:tab w:val="num" w:pos="5760"/>
        </w:tabs>
        <w:ind w:left="5760" w:hanging="360"/>
      </w:pPr>
      <w:rPr>
        <w:rFonts w:ascii="Times New Roman" w:hAnsi="Times New Roman" w:hint="default"/>
      </w:rPr>
    </w:lvl>
    <w:lvl w:ilvl="8" w:tplc="308CB76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A6E2209"/>
    <w:multiLevelType w:val="hybridMultilevel"/>
    <w:tmpl w:val="D5F6C8A6"/>
    <w:lvl w:ilvl="0" w:tplc="1BBC3DFE">
      <w:start w:val="1"/>
      <w:numFmt w:val="bullet"/>
      <w:lvlText w:val="•"/>
      <w:lvlJc w:val="left"/>
      <w:pPr>
        <w:tabs>
          <w:tab w:val="num" w:pos="720"/>
        </w:tabs>
        <w:ind w:left="720" w:hanging="360"/>
      </w:pPr>
      <w:rPr>
        <w:rFonts w:ascii="Times New Roman" w:hAnsi="Times New Roman" w:hint="default"/>
      </w:rPr>
    </w:lvl>
    <w:lvl w:ilvl="1" w:tplc="896A31D0" w:tentative="1">
      <w:start w:val="1"/>
      <w:numFmt w:val="bullet"/>
      <w:lvlText w:val="•"/>
      <w:lvlJc w:val="left"/>
      <w:pPr>
        <w:tabs>
          <w:tab w:val="num" w:pos="1440"/>
        </w:tabs>
        <w:ind w:left="1440" w:hanging="360"/>
      </w:pPr>
      <w:rPr>
        <w:rFonts w:ascii="Times New Roman" w:hAnsi="Times New Roman" w:hint="default"/>
      </w:rPr>
    </w:lvl>
    <w:lvl w:ilvl="2" w:tplc="5332329A" w:tentative="1">
      <w:start w:val="1"/>
      <w:numFmt w:val="bullet"/>
      <w:lvlText w:val="•"/>
      <w:lvlJc w:val="left"/>
      <w:pPr>
        <w:tabs>
          <w:tab w:val="num" w:pos="2160"/>
        </w:tabs>
        <w:ind w:left="2160" w:hanging="360"/>
      </w:pPr>
      <w:rPr>
        <w:rFonts w:ascii="Times New Roman" w:hAnsi="Times New Roman" w:hint="default"/>
      </w:rPr>
    </w:lvl>
    <w:lvl w:ilvl="3" w:tplc="CBCE4F9A" w:tentative="1">
      <w:start w:val="1"/>
      <w:numFmt w:val="bullet"/>
      <w:lvlText w:val="•"/>
      <w:lvlJc w:val="left"/>
      <w:pPr>
        <w:tabs>
          <w:tab w:val="num" w:pos="2880"/>
        </w:tabs>
        <w:ind w:left="2880" w:hanging="360"/>
      </w:pPr>
      <w:rPr>
        <w:rFonts w:ascii="Times New Roman" w:hAnsi="Times New Roman" w:hint="default"/>
      </w:rPr>
    </w:lvl>
    <w:lvl w:ilvl="4" w:tplc="34B47000" w:tentative="1">
      <w:start w:val="1"/>
      <w:numFmt w:val="bullet"/>
      <w:lvlText w:val="•"/>
      <w:lvlJc w:val="left"/>
      <w:pPr>
        <w:tabs>
          <w:tab w:val="num" w:pos="3600"/>
        </w:tabs>
        <w:ind w:left="3600" w:hanging="360"/>
      </w:pPr>
      <w:rPr>
        <w:rFonts w:ascii="Times New Roman" w:hAnsi="Times New Roman" w:hint="default"/>
      </w:rPr>
    </w:lvl>
    <w:lvl w:ilvl="5" w:tplc="4926CCBA" w:tentative="1">
      <w:start w:val="1"/>
      <w:numFmt w:val="bullet"/>
      <w:lvlText w:val="•"/>
      <w:lvlJc w:val="left"/>
      <w:pPr>
        <w:tabs>
          <w:tab w:val="num" w:pos="4320"/>
        </w:tabs>
        <w:ind w:left="4320" w:hanging="360"/>
      </w:pPr>
      <w:rPr>
        <w:rFonts w:ascii="Times New Roman" w:hAnsi="Times New Roman" w:hint="default"/>
      </w:rPr>
    </w:lvl>
    <w:lvl w:ilvl="6" w:tplc="BAE20B5C" w:tentative="1">
      <w:start w:val="1"/>
      <w:numFmt w:val="bullet"/>
      <w:lvlText w:val="•"/>
      <w:lvlJc w:val="left"/>
      <w:pPr>
        <w:tabs>
          <w:tab w:val="num" w:pos="5040"/>
        </w:tabs>
        <w:ind w:left="5040" w:hanging="360"/>
      </w:pPr>
      <w:rPr>
        <w:rFonts w:ascii="Times New Roman" w:hAnsi="Times New Roman" w:hint="default"/>
      </w:rPr>
    </w:lvl>
    <w:lvl w:ilvl="7" w:tplc="45FC3FCE" w:tentative="1">
      <w:start w:val="1"/>
      <w:numFmt w:val="bullet"/>
      <w:lvlText w:val="•"/>
      <w:lvlJc w:val="left"/>
      <w:pPr>
        <w:tabs>
          <w:tab w:val="num" w:pos="5760"/>
        </w:tabs>
        <w:ind w:left="5760" w:hanging="360"/>
      </w:pPr>
      <w:rPr>
        <w:rFonts w:ascii="Times New Roman" w:hAnsi="Times New Roman" w:hint="default"/>
      </w:rPr>
    </w:lvl>
    <w:lvl w:ilvl="8" w:tplc="308CB76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CB04FC4"/>
    <w:multiLevelType w:val="hybridMultilevel"/>
    <w:tmpl w:val="D5885CA4"/>
    <w:lvl w:ilvl="0" w:tplc="5174412A">
      <w:start w:val="1"/>
      <w:numFmt w:val="decimal"/>
      <w:lvlText w:val="%1)"/>
      <w:lvlJc w:val="left"/>
      <w:pPr>
        <w:tabs>
          <w:tab w:val="num" w:pos="720"/>
        </w:tabs>
        <w:ind w:left="720" w:hanging="360"/>
      </w:pPr>
    </w:lvl>
    <w:lvl w:ilvl="1" w:tplc="39549492" w:tentative="1">
      <w:start w:val="1"/>
      <w:numFmt w:val="decimal"/>
      <w:lvlText w:val="%2)"/>
      <w:lvlJc w:val="left"/>
      <w:pPr>
        <w:tabs>
          <w:tab w:val="num" w:pos="1440"/>
        </w:tabs>
        <w:ind w:left="1440" w:hanging="360"/>
      </w:pPr>
    </w:lvl>
    <w:lvl w:ilvl="2" w:tplc="18909C9C" w:tentative="1">
      <w:start w:val="1"/>
      <w:numFmt w:val="decimal"/>
      <w:lvlText w:val="%3)"/>
      <w:lvlJc w:val="left"/>
      <w:pPr>
        <w:tabs>
          <w:tab w:val="num" w:pos="2160"/>
        </w:tabs>
        <w:ind w:left="2160" w:hanging="360"/>
      </w:pPr>
    </w:lvl>
    <w:lvl w:ilvl="3" w:tplc="7C2E81A6" w:tentative="1">
      <w:start w:val="1"/>
      <w:numFmt w:val="decimal"/>
      <w:lvlText w:val="%4)"/>
      <w:lvlJc w:val="left"/>
      <w:pPr>
        <w:tabs>
          <w:tab w:val="num" w:pos="2880"/>
        </w:tabs>
        <w:ind w:left="2880" w:hanging="360"/>
      </w:pPr>
    </w:lvl>
    <w:lvl w:ilvl="4" w:tplc="4FE80E00" w:tentative="1">
      <w:start w:val="1"/>
      <w:numFmt w:val="decimal"/>
      <w:lvlText w:val="%5)"/>
      <w:lvlJc w:val="left"/>
      <w:pPr>
        <w:tabs>
          <w:tab w:val="num" w:pos="3600"/>
        </w:tabs>
        <w:ind w:left="3600" w:hanging="360"/>
      </w:pPr>
    </w:lvl>
    <w:lvl w:ilvl="5" w:tplc="7E5616DC" w:tentative="1">
      <w:start w:val="1"/>
      <w:numFmt w:val="decimal"/>
      <w:lvlText w:val="%6)"/>
      <w:lvlJc w:val="left"/>
      <w:pPr>
        <w:tabs>
          <w:tab w:val="num" w:pos="4320"/>
        </w:tabs>
        <w:ind w:left="4320" w:hanging="360"/>
      </w:pPr>
    </w:lvl>
    <w:lvl w:ilvl="6" w:tplc="75FA996E" w:tentative="1">
      <w:start w:val="1"/>
      <w:numFmt w:val="decimal"/>
      <w:lvlText w:val="%7)"/>
      <w:lvlJc w:val="left"/>
      <w:pPr>
        <w:tabs>
          <w:tab w:val="num" w:pos="5040"/>
        </w:tabs>
        <w:ind w:left="5040" w:hanging="360"/>
      </w:pPr>
    </w:lvl>
    <w:lvl w:ilvl="7" w:tplc="B434A70C" w:tentative="1">
      <w:start w:val="1"/>
      <w:numFmt w:val="decimal"/>
      <w:lvlText w:val="%8)"/>
      <w:lvlJc w:val="left"/>
      <w:pPr>
        <w:tabs>
          <w:tab w:val="num" w:pos="5760"/>
        </w:tabs>
        <w:ind w:left="5760" w:hanging="360"/>
      </w:pPr>
    </w:lvl>
    <w:lvl w:ilvl="8" w:tplc="0B3C39A6" w:tentative="1">
      <w:start w:val="1"/>
      <w:numFmt w:val="decimal"/>
      <w:lvlText w:val="%9)"/>
      <w:lvlJc w:val="left"/>
      <w:pPr>
        <w:tabs>
          <w:tab w:val="num" w:pos="6480"/>
        </w:tabs>
        <w:ind w:left="6480" w:hanging="360"/>
      </w:pPr>
    </w:lvl>
  </w:abstractNum>
  <w:abstractNum w:abstractNumId="4">
    <w:nsid w:val="1CF75A6F"/>
    <w:multiLevelType w:val="hybridMultilevel"/>
    <w:tmpl w:val="2AA0C6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5A3C90"/>
    <w:multiLevelType w:val="hybridMultilevel"/>
    <w:tmpl w:val="4D5AD9F0"/>
    <w:lvl w:ilvl="0" w:tplc="57BC20DE">
      <w:start w:val="1"/>
      <w:numFmt w:val="arabicAbjad"/>
      <w:lvlText w:val="%1-"/>
      <w:lvlJc w:val="left"/>
      <w:pPr>
        <w:tabs>
          <w:tab w:val="num" w:pos="720"/>
        </w:tabs>
        <w:ind w:left="720" w:hanging="360"/>
      </w:pPr>
    </w:lvl>
    <w:lvl w:ilvl="1" w:tplc="52BC4612" w:tentative="1">
      <w:start w:val="1"/>
      <w:numFmt w:val="arabicAbjad"/>
      <w:lvlText w:val="%2-"/>
      <w:lvlJc w:val="left"/>
      <w:pPr>
        <w:tabs>
          <w:tab w:val="num" w:pos="1440"/>
        </w:tabs>
        <w:ind w:left="1440" w:hanging="360"/>
      </w:pPr>
    </w:lvl>
    <w:lvl w:ilvl="2" w:tplc="B100B988" w:tentative="1">
      <w:start w:val="1"/>
      <w:numFmt w:val="arabicAbjad"/>
      <w:lvlText w:val="%3-"/>
      <w:lvlJc w:val="left"/>
      <w:pPr>
        <w:tabs>
          <w:tab w:val="num" w:pos="2160"/>
        </w:tabs>
        <w:ind w:left="2160" w:hanging="360"/>
      </w:pPr>
    </w:lvl>
    <w:lvl w:ilvl="3" w:tplc="11AC5398" w:tentative="1">
      <w:start w:val="1"/>
      <w:numFmt w:val="arabicAbjad"/>
      <w:lvlText w:val="%4-"/>
      <w:lvlJc w:val="left"/>
      <w:pPr>
        <w:tabs>
          <w:tab w:val="num" w:pos="2880"/>
        </w:tabs>
        <w:ind w:left="2880" w:hanging="360"/>
      </w:pPr>
    </w:lvl>
    <w:lvl w:ilvl="4" w:tplc="4EFEFA6E" w:tentative="1">
      <w:start w:val="1"/>
      <w:numFmt w:val="arabicAbjad"/>
      <w:lvlText w:val="%5-"/>
      <w:lvlJc w:val="left"/>
      <w:pPr>
        <w:tabs>
          <w:tab w:val="num" w:pos="3600"/>
        </w:tabs>
        <w:ind w:left="3600" w:hanging="360"/>
      </w:pPr>
    </w:lvl>
    <w:lvl w:ilvl="5" w:tplc="CFAA61C8" w:tentative="1">
      <w:start w:val="1"/>
      <w:numFmt w:val="arabicAbjad"/>
      <w:lvlText w:val="%6-"/>
      <w:lvlJc w:val="left"/>
      <w:pPr>
        <w:tabs>
          <w:tab w:val="num" w:pos="4320"/>
        </w:tabs>
        <w:ind w:left="4320" w:hanging="360"/>
      </w:pPr>
    </w:lvl>
    <w:lvl w:ilvl="6" w:tplc="B2D63E18" w:tentative="1">
      <w:start w:val="1"/>
      <w:numFmt w:val="arabicAbjad"/>
      <w:lvlText w:val="%7-"/>
      <w:lvlJc w:val="left"/>
      <w:pPr>
        <w:tabs>
          <w:tab w:val="num" w:pos="5040"/>
        </w:tabs>
        <w:ind w:left="5040" w:hanging="360"/>
      </w:pPr>
    </w:lvl>
    <w:lvl w:ilvl="7" w:tplc="9B2C9536" w:tentative="1">
      <w:start w:val="1"/>
      <w:numFmt w:val="arabicAbjad"/>
      <w:lvlText w:val="%8-"/>
      <w:lvlJc w:val="left"/>
      <w:pPr>
        <w:tabs>
          <w:tab w:val="num" w:pos="5760"/>
        </w:tabs>
        <w:ind w:left="5760" w:hanging="360"/>
      </w:pPr>
    </w:lvl>
    <w:lvl w:ilvl="8" w:tplc="CA98DD48" w:tentative="1">
      <w:start w:val="1"/>
      <w:numFmt w:val="arabicAbjad"/>
      <w:lvlText w:val="%9-"/>
      <w:lvlJc w:val="left"/>
      <w:pPr>
        <w:tabs>
          <w:tab w:val="num" w:pos="6480"/>
        </w:tabs>
        <w:ind w:left="6480" w:hanging="360"/>
      </w:pPr>
    </w:lvl>
  </w:abstractNum>
  <w:abstractNum w:abstractNumId="6">
    <w:nsid w:val="1EEB4210"/>
    <w:multiLevelType w:val="hybridMultilevel"/>
    <w:tmpl w:val="686EBF2E"/>
    <w:lvl w:ilvl="0" w:tplc="03AACE3C">
      <w:start w:val="1"/>
      <w:numFmt w:val="bullet"/>
      <w:lvlText w:val="•"/>
      <w:lvlJc w:val="left"/>
      <w:pPr>
        <w:tabs>
          <w:tab w:val="num" w:pos="720"/>
        </w:tabs>
        <w:ind w:left="720" w:hanging="360"/>
      </w:pPr>
      <w:rPr>
        <w:rFonts w:ascii="Times New Roman" w:hAnsi="Times New Roman" w:hint="default"/>
      </w:rPr>
    </w:lvl>
    <w:lvl w:ilvl="1" w:tplc="7A9ADE3E" w:tentative="1">
      <w:start w:val="1"/>
      <w:numFmt w:val="bullet"/>
      <w:lvlText w:val="•"/>
      <w:lvlJc w:val="left"/>
      <w:pPr>
        <w:tabs>
          <w:tab w:val="num" w:pos="1440"/>
        </w:tabs>
        <w:ind w:left="1440" w:hanging="360"/>
      </w:pPr>
      <w:rPr>
        <w:rFonts w:ascii="Times New Roman" w:hAnsi="Times New Roman" w:hint="default"/>
      </w:rPr>
    </w:lvl>
    <w:lvl w:ilvl="2" w:tplc="86EA2240" w:tentative="1">
      <w:start w:val="1"/>
      <w:numFmt w:val="bullet"/>
      <w:lvlText w:val="•"/>
      <w:lvlJc w:val="left"/>
      <w:pPr>
        <w:tabs>
          <w:tab w:val="num" w:pos="2160"/>
        </w:tabs>
        <w:ind w:left="2160" w:hanging="360"/>
      </w:pPr>
      <w:rPr>
        <w:rFonts w:ascii="Times New Roman" w:hAnsi="Times New Roman" w:hint="default"/>
      </w:rPr>
    </w:lvl>
    <w:lvl w:ilvl="3" w:tplc="6712BD62" w:tentative="1">
      <w:start w:val="1"/>
      <w:numFmt w:val="bullet"/>
      <w:lvlText w:val="•"/>
      <w:lvlJc w:val="left"/>
      <w:pPr>
        <w:tabs>
          <w:tab w:val="num" w:pos="2880"/>
        </w:tabs>
        <w:ind w:left="2880" w:hanging="360"/>
      </w:pPr>
      <w:rPr>
        <w:rFonts w:ascii="Times New Roman" w:hAnsi="Times New Roman" w:hint="default"/>
      </w:rPr>
    </w:lvl>
    <w:lvl w:ilvl="4" w:tplc="0C9E4D98" w:tentative="1">
      <w:start w:val="1"/>
      <w:numFmt w:val="bullet"/>
      <w:lvlText w:val="•"/>
      <w:lvlJc w:val="left"/>
      <w:pPr>
        <w:tabs>
          <w:tab w:val="num" w:pos="3600"/>
        </w:tabs>
        <w:ind w:left="3600" w:hanging="360"/>
      </w:pPr>
      <w:rPr>
        <w:rFonts w:ascii="Times New Roman" w:hAnsi="Times New Roman" w:hint="default"/>
      </w:rPr>
    </w:lvl>
    <w:lvl w:ilvl="5" w:tplc="34040286" w:tentative="1">
      <w:start w:val="1"/>
      <w:numFmt w:val="bullet"/>
      <w:lvlText w:val="•"/>
      <w:lvlJc w:val="left"/>
      <w:pPr>
        <w:tabs>
          <w:tab w:val="num" w:pos="4320"/>
        </w:tabs>
        <w:ind w:left="4320" w:hanging="360"/>
      </w:pPr>
      <w:rPr>
        <w:rFonts w:ascii="Times New Roman" w:hAnsi="Times New Roman" w:hint="default"/>
      </w:rPr>
    </w:lvl>
    <w:lvl w:ilvl="6" w:tplc="4056B284" w:tentative="1">
      <w:start w:val="1"/>
      <w:numFmt w:val="bullet"/>
      <w:lvlText w:val="•"/>
      <w:lvlJc w:val="left"/>
      <w:pPr>
        <w:tabs>
          <w:tab w:val="num" w:pos="5040"/>
        </w:tabs>
        <w:ind w:left="5040" w:hanging="360"/>
      </w:pPr>
      <w:rPr>
        <w:rFonts w:ascii="Times New Roman" w:hAnsi="Times New Roman" w:hint="default"/>
      </w:rPr>
    </w:lvl>
    <w:lvl w:ilvl="7" w:tplc="059EB7C2" w:tentative="1">
      <w:start w:val="1"/>
      <w:numFmt w:val="bullet"/>
      <w:lvlText w:val="•"/>
      <w:lvlJc w:val="left"/>
      <w:pPr>
        <w:tabs>
          <w:tab w:val="num" w:pos="5760"/>
        </w:tabs>
        <w:ind w:left="5760" w:hanging="360"/>
      </w:pPr>
      <w:rPr>
        <w:rFonts w:ascii="Times New Roman" w:hAnsi="Times New Roman" w:hint="default"/>
      </w:rPr>
    </w:lvl>
    <w:lvl w:ilvl="8" w:tplc="0CFED01E" w:tentative="1">
      <w:start w:val="1"/>
      <w:numFmt w:val="bullet"/>
      <w:lvlText w:val="•"/>
      <w:lvlJc w:val="left"/>
      <w:pPr>
        <w:tabs>
          <w:tab w:val="num" w:pos="6480"/>
        </w:tabs>
        <w:ind w:left="6480" w:hanging="360"/>
      </w:pPr>
      <w:rPr>
        <w:rFonts w:ascii="Times New Roman" w:hAnsi="Times New Roman" w:hint="default"/>
      </w:rPr>
    </w:lvl>
  </w:abstractNum>
  <w:abstractNum w:abstractNumId="7">
    <w:nsid w:val="20272F32"/>
    <w:multiLevelType w:val="hybridMultilevel"/>
    <w:tmpl w:val="BFB8A598"/>
    <w:lvl w:ilvl="0" w:tplc="60CAB6C0">
      <w:start w:val="1"/>
      <w:numFmt w:val="bullet"/>
      <w:lvlText w:val="•"/>
      <w:lvlJc w:val="left"/>
      <w:pPr>
        <w:tabs>
          <w:tab w:val="num" w:pos="720"/>
        </w:tabs>
        <w:ind w:left="720" w:hanging="360"/>
      </w:pPr>
      <w:rPr>
        <w:rFonts w:ascii="Times New Roman" w:hAnsi="Times New Roman" w:hint="default"/>
      </w:rPr>
    </w:lvl>
    <w:lvl w:ilvl="1" w:tplc="6896CFFE" w:tentative="1">
      <w:start w:val="1"/>
      <w:numFmt w:val="bullet"/>
      <w:lvlText w:val="•"/>
      <w:lvlJc w:val="left"/>
      <w:pPr>
        <w:tabs>
          <w:tab w:val="num" w:pos="1440"/>
        </w:tabs>
        <w:ind w:left="1440" w:hanging="360"/>
      </w:pPr>
      <w:rPr>
        <w:rFonts w:ascii="Times New Roman" w:hAnsi="Times New Roman" w:hint="default"/>
      </w:rPr>
    </w:lvl>
    <w:lvl w:ilvl="2" w:tplc="F1805752" w:tentative="1">
      <w:start w:val="1"/>
      <w:numFmt w:val="bullet"/>
      <w:lvlText w:val="•"/>
      <w:lvlJc w:val="left"/>
      <w:pPr>
        <w:tabs>
          <w:tab w:val="num" w:pos="2160"/>
        </w:tabs>
        <w:ind w:left="2160" w:hanging="360"/>
      </w:pPr>
      <w:rPr>
        <w:rFonts w:ascii="Times New Roman" w:hAnsi="Times New Roman" w:hint="default"/>
      </w:rPr>
    </w:lvl>
    <w:lvl w:ilvl="3" w:tplc="4E56B232" w:tentative="1">
      <w:start w:val="1"/>
      <w:numFmt w:val="bullet"/>
      <w:lvlText w:val="•"/>
      <w:lvlJc w:val="left"/>
      <w:pPr>
        <w:tabs>
          <w:tab w:val="num" w:pos="2880"/>
        </w:tabs>
        <w:ind w:left="2880" w:hanging="360"/>
      </w:pPr>
      <w:rPr>
        <w:rFonts w:ascii="Times New Roman" w:hAnsi="Times New Roman" w:hint="default"/>
      </w:rPr>
    </w:lvl>
    <w:lvl w:ilvl="4" w:tplc="CBF2A69A" w:tentative="1">
      <w:start w:val="1"/>
      <w:numFmt w:val="bullet"/>
      <w:lvlText w:val="•"/>
      <w:lvlJc w:val="left"/>
      <w:pPr>
        <w:tabs>
          <w:tab w:val="num" w:pos="3600"/>
        </w:tabs>
        <w:ind w:left="3600" w:hanging="360"/>
      </w:pPr>
      <w:rPr>
        <w:rFonts w:ascii="Times New Roman" w:hAnsi="Times New Roman" w:hint="default"/>
      </w:rPr>
    </w:lvl>
    <w:lvl w:ilvl="5" w:tplc="1694904A" w:tentative="1">
      <w:start w:val="1"/>
      <w:numFmt w:val="bullet"/>
      <w:lvlText w:val="•"/>
      <w:lvlJc w:val="left"/>
      <w:pPr>
        <w:tabs>
          <w:tab w:val="num" w:pos="4320"/>
        </w:tabs>
        <w:ind w:left="4320" w:hanging="360"/>
      </w:pPr>
      <w:rPr>
        <w:rFonts w:ascii="Times New Roman" w:hAnsi="Times New Roman" w:hint="default"/>
      </w:rPr>
    </w:lvl>
    <w:lvl w:ilvl="6" w:tplc="DE10AE0E" w:tentative="1">
      <w:start w:val="1"/>
      <w:numFmt w:val="bullet"/>
      <w:lvlText w:val="•"/>
      <w:lvlJc w:val="left"/>
      <w:pPr>
        <w:tabs>
          <w:tab w:val="num" w:pos="5040"/>
        </w:tabs>
        <w:ind w:left="5040" w:hanging="360"/>
      </w:pPr>
      <w:rPr>
        <w:rFonts w:ascii="Times New Roman" w:hAnsi="Times New Roman" w:hint="default"/>
      </w:rPr>
    </w:lvl>
    <w:lvl w:ilvl="7" w:tplc="C964BBDC" w:tentative="1">
      <w:start w:val="1"/>
      <w:numFmt w:val="bullet"/>
      <w:lvlText w:val="•"/>
      <w:lvlJc w:val="left"/>
      <w:pPr>
        <w:tabs>
          <w:tab w:val="num" w:pos="5760"/>
        </w:tabs>
        <w:ind w:left="5760" w:hanging="360"/>
      </w:pPr>
      <w:rPr>
        <w:rFonts w:ascii="Times New Roman" w:hAnsi="Times New Roman" w:hint="default"/>
      </w:rPr>
    </w:lvl>
    <w:lvl w:ilvl="8" w:tplc="9F062972" w:tentative="1">
      <w:start w:val="1"/>
      <w:numFmt w:val="bullet"/>
      <w:lvlText w:val="•"/>
      <w:lvlJc w:val="left"/>
      <w:pPr>
        <w:tabs>
          <w:tab w:val="num" w:pos="6480"/>
        </w:tabs>
        <w:ind w:left="6480" w:hanging="360"/>
      </w:pPr>
      <w:rPr>
        <w:rFonts w:ascii="Times New Roman" w:hAnsi="Times New Roman" w:hint="default"/>
      </w:rPr>
    </w:lvl>
  </w:abstractNum>
  <w:abstractNum w:abstractNumId="8">
    <w:nsid w:val="20680051"/>
    <w:multiLevelType w:val="hybridMultilevel"/>
    <w:tmpl w:val="A41655A4"/>
    <w:lvl w:ilvl="0" w:tplc="ECAC0560">
      <w:start w:val="1"/>
      <w:numFmt w:val="bullet"/>
      <w:lvlText w:val=""/>
      <w:lvlJc w:val="left"/>
      <w:pPr>
        <w:tabs>
          <w:tab w:val="num" w:pos="720"/>
        </w:tabs>
        <w:ind w:left="720" w:hanging="360"/>
      </w:pPr>
      <w:rPr>
        <w:rFonts w:ascii="Wingdings" w:hAnsi="Wingdings" w:hint="default"/>
      </w:rPr>
    </w:lvl>
    <w:lvl w:ilvl="1" w:tplc="88E40152" w:tentative="1">
      <w:start w:val="1"/>
      <w:numFmt w:val="bullet"/>
      <w:lvlText w:val=""/>
      <w:lvlJc w:val="left"/>
      <w:pPr>
        <w:tabs>
          <w:tab w:val="num" w:pos="1440"/>
        </w:tabs>
        <w:ind w:left="1440" w:hanging="360"/>
      </w:pPr>
      <w:rPr>
        <w:rFonts w:ascii="Wingdings" w:hAnsi="Wingdings" w:hint="default"/>
      </w:rPr>
    </w:lvl>
    <w:lvl w:ilvl="2" w:tplc="E31668A4" w:tentative="1">
      <w:start w:val="1"/>
      <w:numFmt w:val="bullet"/>
      <w:lvlText w:val=""/>
      <w:lvlJc w:val="left"/>
      <w:pPr>
        <w:tabs>
          <w:tab w:val="num" w:pos="2160"/>
        </w:tabs>
        <w:ind w:left="2160" w:hanging="360"/>
      </w:pPr>
      <w:rPr>
        <w:rFonts w:ascii="Wingdings" w:hAnsi="Wingdings" w:hint="default"/>
      </w:rPr>
    </w:lvl>
    <w:lvl w:ilvl="3" w:tplc="F2A8D0BC" w:tentative="1">
      <w:start w:val="1"/>
      <w:numFmt w:val="bullet"/>
      <w:lvlText w:val=""/>
      <w:lvlJc w:val="left"/>
      <w:pPr>
        <w:tabs>
          <w:tab w:val="num" w:pos="2880"/>
        </w:tabs>
        <w:ind w:left="2880" w:hanging="360"/>
      </w:pPr>
      <w:rPr>
        <w:rFonts w:ascii="Wingdings" w:hAnsi="Wingdings" w:hint="default"/>
      </w:rPr>
    </w:lvl>
    <w:lvl w:ilvl="4" w:tplc="4882324A" w:tentative="1">
      <w:start w:val="1"/>
      <w:numFmt w:val="bullet"/>
      <w:lvlText w:val=""/>
      <w:lvlJc w:val="left"/>
      <w:pPr>
        <w:tabs>
          <w:tab w:val="num" w:pos="3600"/>
        </w:tabs>
        <w:ind w:left="3600" w:hanging="360"/>
      </w:pPr>
      <w:rPr>
        <w:rFonts w:ascii="Wingdings" w:hAnsi="Wingdings" w:hint="default"/>
      </w:rPr>
    </w:lvl>
    <w:lvl w:ilvl="5" w:tplc="AC025600" w:tentative="1">
      <w:start w:val="1"/>
      <w:numFmt w:val="bullet"/>
      <w:lvlText w:val=""/>
      <w:lvlJc w:val="left"/>
      <w:pPr>
        <w:tabs>
          <w:tab w:val="num" w:pos="4320"/>
        </w:tabs>
        <w:ind w:left="4320" w:hanging="360"/>
      </w:pPr>
      <w:rPr>
        <w:rFonts w:ascii="Wingdings" w:hAnsi="Wingdings" w:hint="default"/>
      </w:rPr>
    </w:lvl>
    <w:lvl w:ilvl="6" w:tplc="C64E4632" w:tentative="1">
      <w:start w:val="1"/>
      <w:numFmt w:val="bullet"/>
      <w:lvlText w:val=""/>
      <w:lvlJc w:val="left"/>
      <w:pPr>
        <w:tabs>
          <w:tab w:val="num" w:pos="5040"/>
        </w:tabs>
        <w:ind w:left="5040" w:hanging="360"/>
      </w:pPr>
      <w:rPr>
        <w:rFonts w:ascii="Wingdings" w:hAnsi="Wingdings" w:hint="default"/>
      </w:rPr>
    </w:lvl>
    <w:lvl w:ilvl="7" w:tplc="52AE345E" w:tentative="1">
      <w:start w:val="1"/>
      <w:numFmt w:val="bullet"/>
      <w:lvlText w:val=""/>
      <w:lvlJc w:val="left"/>
      <w:pPr>
        <w:tabs>
          <w:tab w:val="num" w:pos="5760"/>
        </w:tabs>
        <w:ind w:left="5760" w:hanging="360"/>
      </w:pPr>
      <w:rPr>
        <w:rFonts w:ascii="Wingdings" w:hAnsi="Wingdings" w:hint="default"/>
      </w:rPr>
    </w:lvl>
    <w:lvl w:ilvl="8" w:tplc="86A6063C" w:tentative="1">
      <w:start w:val="1"/>
      <w:numFmt w:val="bullet"/>
      <w:lvlText w:val=""/>
      <w:lvlJc w:val="left"/>
      <w:pPr>
        <w:tabs>
          <w:tab w:val="num" w:pos="6480"/>
        </w:tabs>
        <w:ind w:left="6480" w:hanging="360"/>
      </w:pPr>
      <w:rPr>
        <w:rFonts w:ascii="Wingdings" w:hAnsi="Wingdings" w:hint="default"/>
      </w:rPr>
    </w:lvl>
  </w:abstractNum>
  <w:abstractNum w:abstractNumId="9">
    <w:nsid w:val="25B30AE2"/>
    <w:multiLevelType w:val="multilevel"/>
    <w:tmpl w:val="3EC6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636C1B"/>
    <w:multiLevelType w:val="hybridMultilevel"/>
    <w:tmpl w:val="3408862C"/>
    <w:lvl w:ilvl="0" w:tplc="0409000F">
      <w:start w:val="1"/>
      <w:numFmt w:val="decimal"/>
      <w:lvlText w:val="%1."/>
      <w:lvlJc w:val="left"/>
      <w:pPr>
        <w:tabs>
          <w:tab w:val="num" w:pos="720"/>
        </w:tabs>
        <w:ind w:left="720" w:hanging="360"/>
      </w:pPr>
      <w:rPr>
        <w:lang w:bidi="ar-SA"/>
      </w:rPr>
    </w:lvl>
    <w:lvl w:ilvl="1" w:tplc="91C6BFB8" w:tentative="1">
      <w:start w:val="1"/>
      <w:numFmt w:val="decimal"/>
      <w:lvlText w:val="%2)"/>
      <w:lvlJc w:val="left"/>
      <w:pPr>
        <w:tabs>
          <w:tab w:val="num" w:pos="1440"/>
        </w:tabs>
        <w:ind w:left="1440" w:hanging="360"/>
      </w:pPr>
    </w:lvl>
    <w:lvl w:ilvl="2" w:tplc="86A02E68" w:tentative="1">
      <w:start w:val="1"/>
      <w:numFmt w:val="decimal"/>
      <w:lvlText w:val="%3)"/>
      <w:lvlJc w:val="left"/>
      <w:pPr>
        <w:tabs>
          <w:tab w:val="num" w:pos="2160"/>
        </w:tabs>
        <w:ind w:left="2160" w:hanging="360"/>
      </w:pPr>
    </w:lvl>
    <w:lvl w:ilvl="3" w:tplc="8FCE5750" w:tentative="1">
      <w:start w:val="1"/>
      <w:numFmt w:val="decimal"/>
      <w:lvlText w:val="%4)"/>
      <w:lvlJc w:val="left"/>
      <w:pPr>
        <w:tabs>
          <w:tab w:val="num" w:pos="2880"/>
        </w:tabs>
        <w:ind w:left="2880" w:hanging="360"/>
      </w:pPr>
    </w:lvl>
    <w:lvl w:ilvl="4" w:tplc="0FA6A844" w:tentative="1">
      <w:start w:val="1"/>
      <w:numFmt w:val="decimal"/>
      <w:lvlText w:val="%5)"/>
      <w:lvlJc w:val="left"/>
      <w:pPr>
        <w:tabs>
          <w:tab w:val="num" w:pos="3600"/>
        </w:tabs>
        <w:ind w:left="3600" w:hanging="360"/>
      </w:pPr>
    </w:lvl>
    <w:lvl w:ilvl="5" w:tplc="C52CB480" w:tentative="1">
      <w:start w:val="1"/>
      <w:numFmt w:val="decimal"/>
      <w:lvlText w:val="%6)"/>
      <w:lvlJc w:val="left"/>
      <w:pPr>
        <w:tabs>
          <w:tab w:val="num" w:pos="4320"/>
        </w:tabs>
        <w:ind w:left="4320" w:hanging="360"/>
      </w:pPr>
    </w:lvl>
    <w:lvl w:ilvl="6" w:tplc="1A2A0DEC" w:tentative="1">
      <w:start w:val="1"/>
      <w:numFmt w:val="decimal"/>
      <w:lvlText w:val="%7)"/>
      <w:lvlJc w:val="left"/>
      <w:pPr>
        <w:tabs>
          <w:tab w:val="num" w:pos="5040"/>
        </w:tabs>
        <w:ind w:left="5040" w:hanging="360"/>
      </w:pPr>
    </w:lvl>
    <w:lvl w:ilvl="7" w:tplc="7CB81086" w:tentative="1">
      <w:start w:val="1"/>
      <w:numFmt w:val="decimal"/>
      <w:lvlText w:val="%8)"/>
      <w:lvlJc w:val="left"/>
      <w:pPr>
        <w:tabs>
          <w:tab w:val="num" w:pos="5760"/>
        </w:tabs>
        <w:ind w:left="5760" w:hanging="360"/>
      </w:pPr>
    </w:lvl>
    <w:lvl w:ilvl="8" w:tplc="39421134" w:tentative="1">
      <w:start w:val="1"/>
      <w:numFmt w:val="decimal"/>
      <w:lvlText w:val="%9)"/>
      <w:lvlJc w:val="left"/>
      <w:pPr>
        <w:tabs>
          <w:tab w:val="num" w:pos="6480"/>
        </w:tabs>
        <w:ind w:left="6480" w:hanging="360"/>
      </w:pPr>
    </w:lvl>
  </w:abstractNum>
  <w:abstractNum w:abstractNumId="11">
    <w:nsid w:val="2E901746"/>
    <w:multiLevelType w:val="hybridMultilevel"/>
    <w:tmpl w:val="36C481F8"/>
    <w:lvl w:ilvl="0" w:tplc="0409000B">
      <w:start w:val="1"/>
      <w:numFmt w:val="bullet"/>
      <w:lvlText w:val=""/>
      <w:lvlJc w:val="left"/>
      <w:pPr>
        <w:tabs>
          <w:tab w:val="num" w:pos="720"/>
        </w:tabs>
        <w:ind w:left="720" w:hanging="360"/>
      </w:pPr>
      <w:rPr>
        <w:rFonts w:ascii="Wingdings" w:hAnsi="Wingdings" w:hint="default"/>
      </w:rPr>
    </w:lvl>
    <w:lvl w:ilvl="1" w:tplc="672CA25C" w:tentative="1">
      <w:start w:val="1"/>
      <w:numFmt w:val="arabicAbjad"/>
      <w:lvlText w:val="%2-"/>
      <w:lvlJc w:val="left"/>
      <w:pPr>
        <w:tabs>
          <w:tab w:val="num" w:pos="1440"/>
        </w:tabs>
        <w:ind w:left="1440" w:hanging="360"/>
      </w:pPr>
    </w:lvl>
    <w:lvl w:ilvl="2" w:tplc="20C6B980" w:tentative="1">
      <w:start w:val="1"/>
      <w:numFmt w:val="arabicAbjad"/>
      <w:lvlText w:val="%3-"/>
      <w:lvlJc w:val="left"/>
      <w:pPr>
        <w:tabs>
          <w:tab w:val="num" w:pos="2160"/>
        </w:tabs>
        <w:ind w:left="2160" w:hanging="360"/>
      </w:pPr>
    </w:lvl>
    <w:lvl w:ilvl="3" w:tplc="05FABFC0" w:tentative="1">
      <w:start w:val="1"/>
      <w:numFmt w:val="arabicAbjad"/>
      <w:lvlText w:val="%4-"/>
      <w:lvlJc w:val="left"/>
      <w:pPr>
        <w:tabs>
          <w:tab w:val="num" w:pos="2880"/>
        </w:tabs>
        <w:ind w:left="2880" w:hanging="360"/>
      </w:pPr>
    </w:lvl>
    <w:lvl w:ilvl="4" w:tplc="AB8E1B54" w:tentative="1">
      <w:start w:val="1"/>
      <w:numFmt w:val="arabicAbjad"/>
      <w:lvlText w:val="%5-"/>
      <w:lvlJc w:val="left"/>
      <w:pPr>
        <w:tabs>
          <w:tab w:val="num" w:pos="3600"/>
        </w:tabs>
        <w:ind w:left="3600" w:hanging="360"/>
      </w:pPr>
    </w:lvl>
    <w:lvl w:ilvl="5" w:tplc="CE007CE6" w:tentative="1">
      <w:start w:val="1"/>
      <w:numFmt w:val="arabicAbjad"/>
      <w:lvlText w:val="%6-"/>
      <w:lvlJc w:val="left"/>
      <w:pPr>
        <w:tabs>
          <w:tab w:val="num" w:pos="4320"/>
        </w:tabs>
        <w:ind w:left="4320" w:hanging="360"/>
      </w:pPr>
    </w:lvl>
    <w:lvl w:ilvl="6" w:tplc="EA1AA214" w:tentative="1">
      <w:start w:val="1"/>
      <w:numFmt w:val="arabicAbjad"/>
      <w:lvlText w:val="%7-"/>
      <w:lvlJc w:val="left"/>
      <w:pPr>
        <w:tabs>
          <w:tab w:val="num" w:pos="5040"/>
        </w:tabs>
        <w:ind w:left="5040" w:hanging="360"/>
      </w:pPr>
    </w:lvl>
    <w:lvl w:ilvl="7" w:tplc="5AE45FFA" w:tentative="1">
      <w:start w:val="1"/>
      <w:numFmt w:val="arabicAbjad"/>
      <w:lvlText w:val="%8-"/>
      <w:lvlJc w:val="left"/>
      <w:pPr>
        <w:tabs>
          <w:tab w:val="num" w:pos="5760"/>
        </w:tabs>
        <w:ind w:left="5760" w:hanging="360"/>
      </w:pPr>
    </w:lvl>
    <w:lvl w:ilvl="8" w:tplc="644E9DAC" w:tentative="1">
      <w:start w:val="1"/>
      <w:numFmt w:val="arabicAbjad"/>
      <w:lvlText w:val="%9-"/>
      <w:lvlJc w:val="left"/>
      <w:pPr>
        <w:tabs>
          <w:tab w:val="num" w:pos="6480"/>
        </w:tabs>
        <w:ind w:left="6480" w:hanging="360"/>
      </w:pPr>
    </w:lvl>
  </w:abstractNum>
  <w:abstractNum w:abstractNumId="12">
    <w:nsid w:val="41D539D6"/>
    <w:multiLevelType w:val="hybridMultilevel"/>
    <w:tmpl w:val="0F325582"/>
    <w:lvl w:ilvl="0" w:tplc="0409000B">
      <w:start w:val="1"/>
      <w:numFmt w:val="bullet"/>
      <w:lvlText w:val=""/>
      <w:lvlJc w:val="left"/>
      <w:pPr>
        <w:tabs>
          <w:tab w:val="num" w:pos="720"/>
        </w:tabs>
        <w:ind w:left="720" w:hanging="360"/>
      </w:pPr>
      <w:rPr>
        <w:rFonts w:ascii="Wingdings" w:hAnsi="Wingdings" w:hint="default"/>
      </w:rPr>
    </w:lvl>
    <w:lvl w:ilvl="1" w:tplc="6896CFFE" w:tentative="1">
      <w:start w:val="1"/>
      <w:numFmt w:val="bullet"/>
      <w:lvlText w:val="•"/>
      <w:lvlJc w:val="left"/>
      <w:pPr>
        <w:tabs>
          <w:tab w:val="num" w:pos="1440"/>
        </w:tabs>
        <w:ind w:left="1440" w:hanging="360"/>
      </w:pPr>
      <w:rPr>
        <w:rFonts w:ascii="Times New Roman" w:hAnsi="Times New Roman" w:hint="default"/>
      </w:rPr>
    </w:lvl>
    <w:lvl w:ilvl="2" w:tplc="F1805752" w:tentative="1">
      <w:start w:val="1"/>
      <w:numFmt w:val="bullet"/>
      <w:lvlText w:val="•"/>
      <w:lvlJc w:val="left"/>
      <w:pPr>
        <w:tabs>
          <w:tab w:val="num" w:pos="2160"/>
        </w:tabs>
        <w:ind w:left="2160" w:hanging="360"/>
      </w:pPr>
      <w:rPr>
        <w:rFonts w:ascii="Times New Roman" w:hAnsi="Times New Roman" w:hint="default"/>
      </w:rPr>
    </w:lvl>
    <w:lvl w:ilvl="3" w:tplc="4E56B232" w:tentative="1">
      <w:start w:val="1"/>
      <w:numFmt w:val="bullet"/>
      <w:lvlText w:val="•"/>
      <w:lvlJc w:val="left"/>
      <w:pPr>
        <w:tabs>
          <w:tab w:val="num" w:pos="2880"/>
        </w:tabs>
        <w:ind w:left="2880" w:hanging="360"/>
      </w:pPr>
      <w:rPr>
        <w:rFonts w:ascii="Times New Roman" w:hAnsi="Times New Roman" w:hint="default"/>
      </w:rPr>
    </w:lvl>
    <w:lvl w:ilvl="4" w:tplc="CBF2A69A" w:tentative="1">
      <w:start w:val="1"/>
      <w:numFmt w:val="bullet"/>
      <w:lvlText w:val="•"/>
      <w:lvlJc w:val="left"/>
      <w:pPr>
        <w:tabs>
          <w:tab w:val="num" w:pos="3600"/>
        </w:tabs>
        <w:ind w:left="3600" w:hanging="360"/>
      </w:pPr>
      <w:rPr>
        <w:rFonts w:ascii="Times New Roman" w:hAnsi="Times New Roman" w:hint="default"/>
      </w:rPr>
    </w:lvl>
    <w:lvl w:ilvl="5" w:tplc="1694904A" w:tentative="1">
      <w:start w:val="1"/>
      <w:numFmt w:val="bullet"/>
      <w:lvlText w:val="•"/>
      <w:lvlJc w:val="left"/>
      <w:pPr>
        <w:tabs>
          <w:tab w:val="num" w:pos="4320"/>
        </w:tabs>
        <w:ind w:left="4320" w:hanging="360"/>
      </w:pPr>
      <w:rPr>
        <w:rFonts w:ascii="Times New Roman" w:hAnsi="Times New Roman" w:hint="default"/>
      </w:rPr>
    </w:lvl>
    <w:lvl w:ilvl="6" w:tplc="DE10AE0E" w:tentative="1">
      <w:start w:val="1"/>
      <w:numFmt w:val="bullet"/>
      <w:lvlText w:val="•"/>
      <w:lvlJc w:val="left"/>
      <w:pPr>
        <w:tabs>
          <w:tab w:val="num" w:pos="5040"/>
        </w:tabs>
        <w:ind w:left="5040" w:hanging="360"/>
      </w:pPr>
      <w:rPr>
        <w:rFonts w:ascii="Times New Roman" w:hAnsi="Times New Roman" w:hint="default"/>
      </w:rPr>
    </w:lvl>
    <w:lvl w:ilvl="7" w:tplc="C964BBDC" w:tentative="1">
      <w:start w:val="1"/>
      <w:numFmt w:val="bullet"/>
      <w:lvlText w:val="•"/>
      <w:lvlJc w:val="left"/>
      <w:pPr>
        <w:tabs>
          <w:tab w:val="num" w:pos="5760"/>
        </w:tabs>
        <w:ind w:left="5760" w:hanging="360"/>
      </w:pPr>
      <w:rPr>
        <w:rFonts w:ascii="Times New Roman" w:hAnsi="Times New Roman" w:hint="default"/>
      </w:rPr>
    </w:lvl>
    <w:lvl w:ilvl="8" w:tplc="9F06297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EE97AB7"/>
    <w:multiLevelType w:val="hybridMultilevel"/>
    <w:tmpl w:val="0B588B48"/>
    <w:lvl w:ilvl="0" w:tplc="AFB8B66E">
      <w:start w:val="2"/>
      <w:numFmt w:val="decimal"/>
      <w:lvlText w:val="%1."/>
      <w:lvlJc w:val="left"/>
      <w:pPr>
        <w:tabs>
          <w:tab w:val="num" w:pos="720"/>
        </w:tabs>
        <w:ind w:left="720" w:hanging="360"/>
      </w:pPr>
    </w:lvl>
    <w:lvl w:ilvl="1" w:tplc="37E25FB8" w:tentative="1">
      <w:start w:val="1"/>
      <w:numFmt w:val="decimal"/>
      <w:lvlText w:val="%2."/>
      <w:lvlJc w:val="left"/>
      <w:pPr>
        <w:tabs>
          <w:tab w:val="num" w:pos="1440"/>
        </w:tabs>
        <w:ind w:left="1440" w:hanging="360"/>
      </w:pPr>
    </w:lvl>
    <w:lvl w:ilvl="2" w:tplc="92E4B0AC" w:tentative="1">
      <w:start w:val="1"/>
      <w:numFmt w:val="decimal"/>
      <w:lvlText w:val="%3."/>
      <w:lvlJc w:val="left"/>
      <w:pPr>
        <w:tabs>
          <w:tab w:val="num" w:pos="2160"/>
        </w:tabs>
        <w:ind w:left="2160" w:hanging="360"/>
      </w:pPr>
    </w:lvl>
    <w:lvl w:ilvl="3" w:tplc="320C6CE8" w:tentative="1">
      <w:start w:val="1"/>
      <w:numFmt w:val="decimal"/>
      <w:lvlText w:val="%4."/>
      <w:lvlJc w:val="left"/>
      <w:pPr>
        <w:tabs>
          <w:tab w:val="num" w:pos="2880"/>
        </w:tabs>
        <w:ind w:left="2880" w:hanging="360"/>
      </w:pPr>
    </w:lvl>
    <w:lvl w:ilvl="4" w:tplc="6D223F5A" w:tentative="1">
      <w:start w:val="1"/>
      <w:numFmt w:val="decimal"/>
      <w:lvlText w:val="%5."/>
      <w:lvlJc w:val="left"/>
      <w:pPr>
        <w:tabs>
          <w:tab w:val="num" w:pos="3600"/>
        </w:tabs>
        <w:ind w:left="3600" w:hanging="360"/>
      </w:pPr>
    </w:lvl>
    <w:lvl w:ilvl="5" w:tplc="E162EE94" w:tentative="1">
      <w:start w:val="1"/>
      <w:numFmt w:val="decimal"/>
      <w:lvlText w:val="%6."/>
      <w:lvlJc w:val="left"/>
      <w:pPr>
        <w:tabs>
          <w:tab w:val="num" w:pos="4320"/>
        </w:tabs>
        <w:ind w:left="4320" w:hanging="360"/>
      </w:pPr>
    </w:lvl>
    <w:lvl w:ilvl="6" w:tplc="62221CB8" w:tentative="1">
      <w:start w:val="1"/>
      <w:numFmt w:val="decimal"/>
      <w:lvlText w:val="%7."/>
      <w:lvlJc w:val="left"/>
      <w:pPr>
        <w:tabs>
          <w:tab w:val="num" w:pos="5040"/>
        </w:tabs>
        <w:ind w:left="5040" w:hanging="360"/>
      </w:pPr>
    </w:lvl>
    <w:lvl w:ilvl="7" w:tplc="FEB04DF6" w:tentative="1">
      <w:start w:val="1"/>
      <w:numFmt w:val="decimal"/>
      <w:lvlText w:val="%8."/>
      <w:lvlJc w:val="left"/>
      <w:pPr>
        <w:tabs>
          <w:tab w:val="num" w:pos="5760"/>
        </w:tabs>
        <w:ind w:left="5760" w:hanging="360"/>
      </w:pPr>
    </w:lvl>
    <w:lvl w:ilvl="8" w:tplc="2802204E" w:tentative="1">
      <w:start w:val="1"/>
      <w:numFmt w:val="decimal"/>
      <w:lvlText w:val="%9."/>
      <w:lvlJc w:val="left"/>
      <w:pPr>
        <w:tabs>
          <w:tab w:val="num" w:pos="6480"/>
        </w:tabs>
        <w:ind w:left="6480" w:hanging="360"/>
      </w:pPr>
    </w:lvl>
  </w:abstractNum>
  <w:abstractNum w:abstractNumId="14">
    <w:nsid w:val="4FE139C8"/>
    <w:multiLevelType w:val="hybridMultilevel"/>
    <w:tmpl w:val="C166E204"/>
    <w:lvl w:ilvl="0" w:tplc="5AF045DC">
      <w:start w:val="1"/>
      <w:numFmt w:val="arabicAbjad"/>
      <w:lvlText w:val="%1-"/>
      <w:lvlJc w:val="left"/>
      <w:pPr>
        <w:tabs>
          <w:tab w:val="num" w:pos="720"/>
        </w:tabs>
        <w:ind w:left="720" w:hanging="360"/>
      </w:pPr>
    </w:lvl>
    <w:lvl w:ilvl="1" w:tplc="99FCC632" w:tentative="1">
      <w:start w:val="1"/>
      <w:numFmt w:val="arabicAbjad"/>
      <w:lvlText w:val="%2-"/>
      <w:lvlJc w:val="left"/>
      <w:pPr>
        <w:tabs>
          <w:tab w:val="num" w:pos="1440"/>
        </w:tabs>
        <w:ind w:left="1440" w:hanging="360"/>
      </w:pPr>
    </w:lvl>
    <w:lvl w:ilvl="2" w:tplc="ED0A49CA" w:tentative="1">
      <w:start w:val="1"/>
      <w:numFmt w:val="arabicAbjad"/>
      <w:lvlText w:val="%3-"/>
      <w:lvlJc w:val="left"/>
      <w:pPr>
        <w:tabs>
          <w:tab w:val="num" w:pos="2160"/>
        </w:tabs>
        <w:ind w:left="2160" w:hanging="360"/>
      </w:pPr>
    </w:lvl>
    <w:lvl w:ilvl="3" w:tplc="246CBE90" w:tentative="1">
      <w:start w:val="1"/>
      <w:numFmt w:val="arabicAbjad"/>
      <w:lvlText w:val="%4-"/>
      <w:lvlJc w:val="left"/>
      <w:pPr>
        <w:tabs>
          <w:tab w:val="num" w:pos="2880"/>
        </w:tabs>
        <w:ind w:left="2880" w:hanging="360"/>
      </w:pPr>
    </w:lvl>
    <w:lvl w:ilvl="4" w:tplc="2E8C2650" w:tentative="1">
      <w:start w:val="1"/>
      <w:numFmt w:val="arabicAbjad"/>
      <w:lvlText w:val="%5-"/>
      <w:lvlJc w:val="left"/>
      <w:pPr>
        <w:tabs>
          <w:tab w:val="num" w:pos="3600"/>
        </w:tabs>
        <w:ind w:left="3600" w:hanging="360"/>
      </w:pPr>
    </w:lvl>
    <w:lvl w:ilvl="5" w:tplc="0E38CB26" w:tentative="1">
      <w:start w:val="1"/>
      <w:numFmt w:val="arabicAbjad"/>
      <w:lvlText w:val="%6-"/>
      <w:lvlJc w:val="left"/>
      <w:pPr>
        <w:tabs>
          <w:tab w:val="num" w:pos="4320"/>
        </w:tabs>
        <w:ind w:left="4320" w:hanging="360"/>
      </w:pPr>
    </w:lvl>
    <w:lvl w:ilvl="6" w:tplc="FD203ED4" w:tentative="1">
      <w:start w:val="1"/>
      <w:numFmt w:val="arabicAbjad"/>
      <w:lvlText w:val="%7-"/>
      <w:lvlJc w:val="left"/>
      <w:pPr>
        <w:tabs>
          <w:tab w:val="num" w:pos="5040"/>
        </w:tabs>
        <w:ind w:left="5040" w:hanging="360"/>
      </w:pPr>
    </w:lvl>
    <w:lvl w:ilvl="7" w:tplc="B1F45122" w:tentative="1">
      <w:start w:val="1"/>
      <w:numFmt w:val="arabicAbjad"/>
      <w:lvlText w:val="%8-"/>
      <w:lvlJc w:val="left"/>
      <w:pPr>
        <w:tabs>
          <w:tab w:val="num" w:pos="5760"/>
        </w:tabs>
        <w:ind w:left="5760" w:hanging="360"/>
      </w:pPr>
    </w:lvl>
    <w:lvl w:ilvl="8" w:tplc="E48080F6" w:tentative="1">
      <w:start w:val="1"/>
      <w:numFmt w:val="arabicAbjad"/>
      <w:lvlText w:val="%9-"/>
      <w:lvlJc w:val="left"/>
      <w:pPr>
        <w:tabs>
          <w:tab w:val="num" w:pos="6480"/>
        </w:tabs>
        <w:ind w:left="6480" w:hanging="360"/>
      </w:pPr>
    </w:lvl>
  </w:abstractNum>
  <w:abstractNum w:abstractNumId="15">
    <w:nsid w:val="5354758A"/>
    <w:multiLevelType w:val="hybridMultilevel"/>
    <w:tmpl w:val="EAD6B048"/>
    <w:lvl w:ilvl="0" w:tplc="62C21EF0">
      <w:start w:val="2"/>
      <w:numFmt w:val="arabicAbjad"/>
      <w:lvlText w:val="%1-"/>
      <w:lvlJc w:val="left"/>
      <w:pPr>
        <w:tabs>
          <w:tab w:val="num" w:pos="720"/>
        </w:tabs>
        <w:ind w:left="720" w:hanging="360"/>
      </w:pPr>
    </w:lvl>
    <w:lvl w:ilvl="1" w:tplc="3ED604F4" w:tentative="1">
      <w:start w:val="1"/>
      <w:numFmt w:val="arabicAbjad"/>
      <w:lvlText w:val="%2-"/>
      <w:lvlJc w:val="left"/>
      <w:pPr>
        <w:tabs>
          <w:tab w:val="num" w:pos="1440"/>
        </w:tabs>
        <w:ind w:left="1440" w:hanging="360"/>
      </w:pPr>
    </w:lvl>
    <w:lvl w:ilvl="2" w:tplc="81B8DD30" w:tentative="1">
      <w:start w:val="1"/>
      <w:numFmt w:val="arabicAbjad"/>
      <w:lvlText w:val="%3-"/>
      <w:lvlJc w:val="left"/>
      <w:pPr>
        <w:tabs>
          <w:tab w:val="num" w:pos="2160"/>
        </w:tabs>
        <w:ind w:left="2160" w:hanging="360"/>
      </w:pPr>
    </w:lvl>
    <w:lvl w:ilvl="3" w:tplc="3328FEDE" w:tentative="1">
      <w:start w:val="1"/>
      <w:numFmt w:val="arabicAbjad"/>
      <w:lvlText w:val="%4-"/>
      <w:lvlJc w:val="left"/>
      <w:pPr>
        <w:tabs>
          <w:tab w:val="num" w:pos="2880"/>
        </w:tabs>
        <w:ind w:left="2880" w:hanging="360"/>
      </w:pPr>
    </w:lvl>
    <w:lvl w:ilvl="4" w:tplc="3866FDF0" w:tentative="1">
      <w:start w:val="1"/>
      <w:numFmt w:val="arabicAbjad"/>
      <w:lvlText w:val="%5-"/>
      <w:lvlJc w:val="left"/>
      <w:pPr>
        <w:tabs>
          <w:tab w:val="num" w:pos="3600"/>
        </w:tabs>
        <w:ind w:left="3600" w:hanging="360"/>
      </w:pPr>
    </w:lvl>
    <w:lvl w:ilvl="5" w:tplc="7602904C" w:tentative="1">
      <w:start w:val="1"/>
      <w:numFmt w:val="arabicAbjad"/>
      <w:lvlText w:val="%6-"/>
      <w:lvlJc w:val="left"/>
      <w:pPr>
        <w:tabs>
          <w:tab w:val="num" w:pos="4320"/>
        </w:tabs>
        <w:ind w:left="4320" w:hanging="360"/>
      </w:pPr>
    </w:lvl>
    <w:lvl w:ilvl="6" w:tplc="4B9876E0" w:tentative="1">
      <w:start w:val="1"/>
      <w:numFmt w:val="arabicAbjad"/>
      <w:lvlText w:val="%7-"/>
      <w:lvlJc w:val="left"/>
      <w:pPr>
        <w:tabs>
          <w:tab w:val="num" w:pos="5040"/>
        </w:tabs>
        <w:ind w:left="5040" w:hanging="360"/>
      </w:pPr>
    </w:lvl>
    <w:lvl w:ilvl="7" w:tplc="12D03DA0" w:tentative="1">
      <w:start w:val="1"/>
      <w:numFmt w:val="arabicAbjad"/>
      <w:lvlText w:val="%8-"/>
      <w:lvlJc w:val="left"/>
      <w:pPr>
        <w:tabs>
          <w:tab w:val="num" w:pos="5760"/>
        </w:tabs>
        <w:ind w:left="5760" w:hanging="360"/>
      </w:pPr>
    </w:lvl>
    <w:lvl w:ilvl="8" w:tplc="7348F60A" w:tentative="1">
      <w:start w:val="1"/>
      <w:numFmt w:val="arabicAbjad"/>
      <w:lvlText w:val="%9-"/>
      <w:lvlJc w:val="left"/>
      <w:pPr>
        <w:tabs>
          <w:tab w:val="num" w:pos="6480"/>
        </w:tabs>
        <w:ind w:left="6480" w:hanging="360"/>
      </w:pPr>
    </w:lvl>
  </w:abstractNum>
  <w:abstractNum w:abstractNumId="16">
    <w:nsid w:val="5BB45058"/>
    <w:multiLevelType w:val="hybridMultilevel"/>
    <w:tmpl w:val="EE6EB076"/>
    <w:lvl w:ilvl="0" w:tplc="0409000B">
      <w:start w:val="1"/>
      <w:numFmt w:val="bullet"/>
      <w:lvlText w:val=""/>
      <w:lvlJc w:val="left"/>
      <w:pPr>
        <w:tabs>
          <w:tab w:val="num" w:pos="720"/>
        </w:tabs>
        <w:ind w:left="720" w:hanging="360"/>
      </w:pPr>
      <w:rPr>
        <w:rFonts w:ascii="Wingdings" w:hAnsi="Wingdings" w:hint="default"/>
      </w:rPr>
    </w:lvl>
    <w:lvl w:ilvl="1" w:tplc="7A9ADE3E" w:tentative="1">
      <w:start w:val="1"/>
      <w:numFmt w:val="bullet"/>
      <w:lvlText w:val="•"/>
      <w:lvlJc w:val="left"/>
      <w:pPr>
        <w:tabs>
          <w:tab w:val="num" w:pos="1440"/>
        </w:tabs>
        <w:ind w:left="1440" w:hanging="360"/>
      </w:pPr>
      <w:rPr>
        <w:rFonts w:ascii="Times New Roman" w:hAnsi="Times New Roman" w:hint="default"/>
      </w:rPr>
    </w:lvl>
    <w:lvl w:ilvl="2" w:tplc="86EA2240" w:tentative="1">
      <w:start w:val="1"/>
      <w:numFmt w:val="bullet"/>
      <w:lvlText w:val="•"/>
      <w:lvlJc w:val="left"/>
      <w:pPr>
        <w:tabs>
          <w:tab w:val="num" w:pos="2160"/>
        </w:tabs>
        <w:ind w:left="2160" w:hanging="360"/>
      </w:pPr>
      <w:rPr>
        <w:rFonts w:ascii="Times New Roman" w:hAnsi="Times New Roman" w:hint="default"/>
      </w:rPr>
    </w:lvl>
    <w:lvl w:ilvl="3" w:tplc="6712BD62" w:tentative="1">
      <w:start w:val="1"/>
      <w:numFmt w:val="bullet"/>
      <w:lvlText w:val="•"/>
      <w:lvlJc w:val="left"/>
      <w:pPr>
        <w:tabs>
          <w:tab w:val="num" w:pos="2880"/>
        </w:tabs>
        <w:ind w:left="2880" w:hanging="360"/>
      </w:pPr>
      <w:rPr>
        <w:rFonts w:ascii="Times New Roman" w:hAnsi="Times New Roman" w:hint="default"/>
      </w:rPr>
    </w:lvl>
    <w:lvl w:ilvl="4" w:tplc="0C9E4D98" w:tentative="1">
      <w:start w:val="1"/>
      <w:numFmt w:val="bullet"/>
      <w:lvlText w:val="•"/>
      <w:lvlJc w:val="left"/>
      <w:pPr>
        <w:tabs>
          <w:tab w:val="num" w:pos="3600"/>
        </w:tabs>
        <w:ind w:left="3600" w:hanging="360"/>
      </w:pPr>
      <w:rPr>
        <w:rFonts w:ascii="Times New Roman" w:hAnsi="Times New Roman" w:hint="default"/>
      </w:rPr>
    </w:lvl>
    <w:lvl w:ilvl="5" w:tplc="34040286" w:tentative="1">
      <w:start w:val="1"/>
      <w:numFmt w:val="bullet"/>
      <w:lvlText w:val="•"/>
      <w:lvlJc w:val="left"/>
      <w:pPr>
        <w:tabs>
          <w:tab w:val="num" w:pos="4320"/>
        </w:tabs>
        <w:ind w:left="4320" w:hanging="360"/>
      </w:pPr>
      <w:rPr>
        <w:rFonts w:ascii="Times New Roman" w:hAnsi="Times New Roman" w:hint="default"/>
      </w:rPr>
    </w:lvl>
    <w:lvl w:ilvl="6" w:tplc="4056B284" w:tentative="1">
      <w:start w:val="1"/>
      <w:numFmt w:val="bullet"/>
      <w:lvlText w:val="•"/>
      <w:lvlJc w:val="left"/>
      <w:pPr>
        <w:tabs>
          <w:tab w:val="num" w:pos="5040"/>
        </w:tabs>
        <w:ind w:left="5040" w:hanging="360"/>
      </w:pPr>
      <w:rPr>
        <w:rFonts w:ascii="Times New Roman" w:hAnsi="Times New Roman" w:hint="default"/>
      </w:rPr>
    </w:lvl>
    <w:lvl w:ilvl="7" w:tplc="059EB7C2" w:tentative="1">
      <w:start w:val="1"/>
      <w:numFmt w:val="bullet"/>
      <w:lvlText w:val="•"/>
      <w:lvlJc w:val="left"/>
      <w:pPr>
        <w:tabs>
          <w:tab w:val="num" w:pos="5760"/>
        </w:tabs>
        <w:ind w:left="5760" w:hanging="360"/>
      </w:pPr>
      <w:rPr>
        <w:rFonts w:ascii="Times New Roman" w:hAnsi="Times New Roman" w:hint="default"/>
      </w:rPr>
    </w:lvl>
    <w:lvl w:ilvl="8" w:tplc="0CFED01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6010367"/>
    <w:multiLevelType w:val="hybridMultilevel"/>
    <w:tmpl w:val="89980F2A"/>
    <w:lvl w:ilvl="0" w:tplc="0409000B">
      <w:start w:val="1"/>
      <w:numFmt w:val="bullet"/>
      <w:lvlText w:val=""/>
      <w:lvlJc w:val="left"/>
      <w:pPr>
        <w:tabs>
          <w:tab w:val="num" w:pos="720"/>
        </w:tabs>
        <w:ind w:left="720" w:hanging="360"/>
      </w:pPr>
      <w:rPr>
        <w:rFonts w:ascii="Wingdings" w:hAnsi="Wingdings" w:hint="default"/>
      </w:rPr>
    </w:lvl>
    <w:lvl w:ilvl="1" w:tplc="52BC4612" w:tentative="1">
      <w:start w:val="1"/>
      <w:numFmt w:val="arabicAbjad"/>
      <w:lvlText w:val="%2-"/>
      <w:lvlJc w:val="left"/>
      <w:pPr>
        <w:tabs>
          <w:tab w:val="num" w:pos="1440"/>
        </w:tabs>
        <w:ind w:left="1440" w:hanging="360"/>
      </w:pPr>
    </w:lvl>
    <w:lvl w:ilvl="2" w:tplc="B100B988" w:tentative="1">
      <w:start w:val="1"/>
      <w:numFmt w:val="arabicAbjad"/>
      <w:lvlText w:val="%3-"/>
      <w:lvlJc w:val="left"/>
      <w:pPr>
        <w:tabs>
          <w:tab w:val="num" w:pos="2160"/>
        </w:tabs>
        <w:ind w:left="2160" w:hanging="360"/>
      </w:pPr>
    </w:lvl>
    <w:lvl w:ilvl="3" w:tplc="11AC5398" w:tentative="1">
      <w:start w:val="1"/>
      <w:numFmt w:val="arabicAbjad"/>
      <w:lvlText w:val="%4-"/>
      <w:lvlJc w:val="left"/>
      <w:pPr>
        <w:tabs>
          <w:tab w:val="num" w:pos="2880"/>
        </w:tabs>
        <w:ind w:left="2880" w:hanging="360"/>
      </w:pPr>
    </w:lvl>
    <w:lvl w:ilvl="4" w:tplc="4EFEFA6E" w:tentative="1">
      <w:start w:val="1"/>
      <w:numFmt w:val="arabicAbjad"/>
      <w:lvlText w:val="%5-"/>
      <w:lvlJc w:val="left"/>
      <w:pPr>
        <w:tabs>
          <w:tab w:val="num" w:pos="3600"/>
        </w:tabs>
        <w:ind w:left="3600" w:hanging="360"/>
      </w:pPr>
    </w:lvl>
    <w:lvl w:ilvl="5" w:tplc="CFAA61C8" w:tentative="1">
      <w:start w:val="1"/>
      <w:numFmt w:val="arabicAbjad"/>
      <w:lvlText w:val="%6-"/>
      <w:lvlJc w:val="left"/>
      <w:pPr>
        <w:tabs>
          <w:tab w:val="num" w:pos="4320"/>
        </w:tabs>
        <w:ind w:left="4320" w:hanging="360"/>
      </w:pPr>
    </w:lvl>
    <w:lvl w:ilvl="6" w:tplc="B2D63E18" w:tentative="1">
      <w:start w:val="1"/>
      <w:numFmt w:val="arabicAbjad"/>
      <w:lvlText w:val="%7-"/>
      <w:lvlJc w:val="left"/>
      <w:pPr>
        <w:tabs>
          <w:tab w:val="num" w:pos="5040"/>
        </w:tabs>
        <w:ind w:left="5040" w:hanging="360"/>
      </w:pPr>
    </w:lvl>
    <w:lvl w:ilvl="7" w:tplc="9B2C9536" w:tentative="1">
      <w:start w:val="1"/>
      <w:numFmt w:val="arabicAbjad"/>
      <w:lvlText w:val="%8-"/>
      <w:lvlJc w:val="left"/>
      <w:pPr>
        <w:tabs>
          <w:tab w:val="num" w:pos="5760"/>
        </w:tabs>
        <w:ind w:left="5760" w:hanging="360"/>
      </w:pPr>
    </w:lvl>
    <w:lvl w:ilvl="8" w:tplc="CA98DD48" w:tentative="1">
      <w:start w:val="1"/>
      <w:numFmt w:val="arabicAbjad"/>
      <w:lvlText w:val="%9-"/>
      <w:lvlJc w:val="left"/>
      <w:pPr>
        <w:tabs>
          <w:tab w:val="num" w:pos="6480"/>
        </w:tabs>
        <w:ind w:left="6480" w:hanging="360"/>
      </w:pPr>
    </w:lvl>
  </w:abstractNum>
  <w:abstractNum w:abstractNumId="18">
    <w:nsid w:val="66B039A6"/>
    <w:multiLevelType w:val="hybridMultilevel"/>
    <w:tmpl w:val="905CA166"/>
    <w:lvl w:ilvl="0" w:tplc="3992098A">
      <w:start w:val="1"/>
      <w:numFmt w:val="arabicAbjad"/>
      <w:lvlText w:val="%1-"/>
      <w:lvlJc w:val="left"/>
      <w:pPr>
        <w:tabs>
          <w:tab w:val="num" w:pos="720"/>
        </w:tabs>
        <w:ind w:left="720" w:hanging="360"/>
      </w:pPr>
    </w:lvl>
    <w:lvl w:ilvl="1" w:tplc="672CA25C" w:tentative="1">
      <w:start w:val="1"/>
      <w:numFmt w:val="arabicAbjad"/>
      <w:lvlText w:val="%2-"/>
      <w:lvlJc w:val="left"/>
      <w:pPr>
        <w:tabs>
          <w:tab w:val="num" w:pos="1440"/>
        </w:tabs>
        <w:ind w:left="1440" w:hanging="360"/>
      </w:pPr>
    </w:lvl>
    <w:lvl w:ilvl="2" w:tplc="20C6B980" w:tentative="1">
      <w:start w:val="1"/>
      <w:numFmt w:val="arabicAbjad"/>
      <w:lvlText w:val="%3-"/>
      <w:lvlJc w:val="left"/>
      <w:pPr>
        <w:tabs>
          <w:tab w:val="num" w:pos="2160"/>
        </w:tabs>
        <w:ind w:left="2160" w:hanging="360"/>
      </w:pPr>
    </w:lvl>
    <w:lvl w:ilvl="3" w:tplc="05FABFC0" w:tentative="1">
      <w:start w:val="1"/>
      <w:numFmt w:val="arabicAbjad"/>
      <w:lvlText w:val="%4-"/>
      <w:lvlJc w:val="left"/>
      <w:pPr>
        <w:tabs>
          <w:tab w:val="num" w:pos="2880"/>
        </w:tabs>
        <w:ind w:left="2880" w:hanging="360"/>
      </w:pPr>
    </w:lvl>
    <w:lvl w:ilvl="4" w:tplc="AB8E1B54" w:tentative="1">
      <w:start w:val="1"/>
      <w:numFmt w:val="arabicAbjad"/>
      <w:lvlText w:val="%5-"/>
      <w:lvlJc w:val="left"/>
      <w:pPr>
        <w:tabs>
          <w:tab w:val="num" w:pos="3600"/>
        </w:tabs>
        <w:ind w:left="3600" w:hanging="360"/>
      </w:pPr>
    </w:lvl>
    <w:lvl w:ilvl="5" w:tplc="CE007CE6" w:tentative="1">
      <w:start w:val="1"/>
      <w:numFmt w:val="arabicAbjad"/>
      <w:lvlText w:val="%6-"/>
      <w:lvlJc w:val="left"/>
      <w:pPr>
        <w:tabs>
          <w:tab w:val="num" w:pos="4320"/>
        </w:tabs>
        <w:ind w:left="4320" w:hanging="360"/>
      </w:pPr>
    </w:lvl>
    <w:lvl w:ilvl="6" w:tplc="EA1AA214" w:tentative="1">
      <w:start w:val="1"/>
      <w:numFmt w:val="arabicAbjad"/>
      <w:lvlText w:val="%7-"/>
      <w:lvlJc w:val="left"/>
      <w:pPr>
        <w:tabs>
          <w:tab w:val="num" w:pos="5040"/>
        </w:tabs>
        <w:ind w:left="5040" w:hanging="360"/>
      </w:pPr>
    </w:lvl>
    <w:lvl w:ilvl="7" w:tplc="5AE45FFA" w:tentative="1">
      <w:start w:val="1"/>
      <w:numFmt w:val="arabicAbjad"/>
      <w:lvlText w:val="%8-"/>
      <w:lvlJc w:val="left"/>
      <w:pPr>
        <w:tabs>
          <w:tab w:val="num" w:pos="5760"/>
        </w:tabs>
        <w:ind w:left="5760" w:hanging="360"/>
      </w:pPr>
    </w:lvl>
    <w:lvl w:ilvl="8" w:tplc="644E9DAC" w:tentative="1">
      <w:start w:val="1"/>
      <w:numFmt w:val="arabicAbjad"/>
      <w:lvlText w:val="%9-"/>
      <w:lvlJc w:val="left"/>
      <w:pPr>
        <w:tabs>
          <w:tab w:val="num" w:pos="6480"/>
        </w:tabs>
        <w:ind w:left="6480" w:hanging="360"/>
      </w:pPr>
    </w:lvl>
  </w:abstractNum>
  <w:abstractNum w:abstractNumId="19">
    <w:nsid w:val="68205188"/>
    <w:multiLevelType w:val="hybridMultilevel"/>
    <w:tmpl w:val="B2F4E5C0"/>
    <w:lvl w:ilvl="0" w:tplc="BB008976">
      <w:start w:val="1"/>
      <w:numFmt w:val="decimal"/>
      <w:lvlText w:val="%1)"/>
      <w:lvlJc w:val="left"/>
      <w:pPr>
        <w:tabs>
          <w:tab w:val="num" w:pos="720"/>
        </w:tabs>
        <w:ind w:left="720" w:hanging="360"/>
      </w:pPr>
      <w:rPr>
        <w:lang w:bidi="ar-SA"/>
      </w:rPr>
    </w:lvl>
    <w:lvl w:ilvl="1" w:tplc="91C6BFB8" w:tentative="1">
      <w:start w:val="1"/>
      <w:numFmt w:val="decimal"/>
      <w:lvlText w:val="%2)"/>
      <w:lvlJc w:val="left"/>
      <w:pPr>
        <w:tabs>
          <w:tab w:val="num" w:pos="1440"/>
        </w:tabs>
        <w:ind w:left="1440" w:hanging="360"/>
      </w:pPr>
    </w:lvl>
    <w:lvl w:ilvl="2" w:tplc="86A02E68" w:tentative="1">
      <w:start w:val="1"/>
      <w:numFmt w:val="decimal"/>
      <w:lvlText w:val="%3)"/>
      <w:lvlJc w:val="left"/>
      <w:pPr>
        <w:tabs>
          <w:tab w:val="num" w:pos="2160"/>
        </w:tabs>
        <w:ind w:left="2160" w:hanging="360"/>
      </w:pPr>
    </w:lvl>
    <w:lvl w:ilvl="3" w:tplc="8FCE5750" w:tentative="1">
      <w:start w:val="1"/>
      <w:numFmt w:val="decimal"/>
      <w:lvlText w:val="%4)"/>
      <w:lvlJc w:val="left"/>
      <w:pPr>
        <w:tabs>
          <w:tab w:val="num" w:pos="2880"/>
        </w:tabs>
        <w:ind w:left="2880" w:hanging="360"/>
      </w:pPr>
    </w:lvl>
    <w:lvl w:ilvl="4" w:tplc="0FA6A844" w:tentative="1">
      <w:start w:val="1"/>
      <w:numFmt w:val="decimal"/>
      <w:lvlText w:val="%5)"/>
      <w:lvlJc w:val="left"/>
      <w:pPr>
        <w:tabs>
          <w:tab w:val="num" w:pos="3600"/>
        </w:tabs>
        <w:ind w:left="3600" w:hanging="360"/>
      </w:pPr>
    </w:lvl>
    <w:lvl w:ilvl="5" w:tplc="C52CB480" w:tentative="1">
      <w:start w:val="1"/>
      <w:numFmt w:val="decimal"/>
      <w:lvlText w:val="%6)"/>
      <w:lvlJc w:val="left"/>
      <w:pPr>
        <w:tabs>
          <w:tab w:val="num" w:pos="4320"/>
        </w:tabs>
        <w:ind w:left="4320" w:hanging="360"/>
      </w:pPr>
    </w:lvl>
    <w:lvl w:ilvl="6" w:tplc="1A2A0DEC" w:tentative="1">
      <w:start w:val="1"/>
      <w:numFmt w:val="decimal"/>
      <w:lvlText w:val="%7)"/>
      <w:lvlJc w:val="left"/>
      <w:pPr>
        <w:tabs>
          <w:tab w:val="num" w:pos="5040"/>
        </w:tabs>
        <w:ind w:left="5040" w:hanging="360"/>
      </w:pPr>
    </w:lvl>
    <w:lvl w:ilvl="7" w:tplc="7CB81086" w:tentative="1">
      <w:start w:val="1"/>
      <w:numFmt w:val="decimal"/>
      <w:lvlText w:val="%8)"/>
      <w:lvlJc w:val="left"/>
      <w:pPr>
        <w:tabs>
          <w:tab w:val="num" w:pos="5760"/>
        </w:tabs>
        <w:ind w:left="5760" w:hanging="360"/>
      </w:pPr>
    </w:lvl>
    <w:lvl w:ilvl="8" w:tplc="39421134" w:tentative="1">
      <w:start w:val="1"/>
      <w:numFmt w:val="decimal"/>
      <w:lvlText w:val="%9)"/>
      <w:lvlJc w:val="left"/>
      <w:pPr>
        <w:tabs>
          <w:tab w:val="num" w:pos="6480"/>
        </w:tabs>
        <w:ind w:left="6480" w:hanging="360"/>
      </w:pPr>
    </w:lvl>
  </w:abstractNum>
  <w:abstractNum w:abstractNumId="20">
    <w:nsid w:val="68B2421F"/>
    <w:multiLevelType w:val="hybridMultilevel"/>
    <w:tmpl w:val="C3E251B8"/>
    <w:lvl w:ilvl="0" w:tplc="592C6136">
      <w:start w:val="1"/>
      <w:numFmt w:val="bullet"/>
      <w:lvlText w:val="•"/>
      <w:lvlJc w:val="left"/>
      <w:pPr>
        <w:tabs>
          <w:tab w:val="num" w:pos="720"/>
        </w:tabs>
        <w:ind w:left="720" w:hanging="360"/>
      </w:pPr>
      <w:rPr>
        <w:rFonts w:ascii="Times New Roman" w:hAnsi="Times New Roman" w:hint="default"/>
      </w:rPr>
    </w:lvl>
    <w:lvl w:ilvl="1" w:tplc="CA302ED4" w:tentative="1">
      <w:start w:val="1"/>
      <w:numFmt w:val="bullet"/>
      <w:lvlText w:val="•"/>
      <w:lvlJc w:val="left"/>
      <w:pPr>
        <w:tabs>
          <w:tab w:val="num" w:pos="1440"/>
        </w:tabs>
        <w:ind w:left="1440" w:hanging="360"/>
      </w:pPr>
      <w:rPr>
        <w:rFonts w:ascii="Times New Roman" w:hAnsi="Times New Roman" w:hint="default"/>
      </w:rPr>
    </w:lvl>
    <w:lvl w:ilvl="2" w:tplc="C23E7CE8" w:tentative="1">
      <w:start w:val="1"/>
      <w:numFmt w:val="bullet"/>
      <w:lvlText w:val="•"/>
      <w:lvlJc w:val="left"/>
      <w:pPr>
        <w:tabs>
          <w:tab w:val="num" w:pos="2160"/>
        </w:tabs>
        <w:ind w:left="2160" w:hanging="360"/>
      </w:pPr>
      <w:rPr>
        <w:rFonts w:ascii="Times New Roman" w:hAnsi="Times New Roman" w:hint="default"/>
      </w:rPr>
    </w:lvl>
    <w:lvl w:ilvl="3" w:tplc="4D5E9730" w:tentative="1">
      <w:start w:val="1"/>
      <w:numFmt w:val="bullet"/>
      <w:lvlText w:val="•"/>
      <w:lvlJc w:val="left"/>
      <w:pPr>
        <w:tabs>
          <w:tab w:val="num" w:pos="2880"/>
        </w:tabs>
        <w:ind w:left="2880" w:hanging="360"/>
      </w:pPr>
      <w:rPr>
        <w:rFonts w:ascii="Times New Roman" w:hAnsi="Times New Roman" w:hint="default"/>
      </w:rPr>
    </w:lvl>
    <w:lvl w:ilvl="4" w:tplc="7C2AB9AC" w:tentative="1">
      <w:start w:val="1"/>
      <w:numFmt w:val="bullet"/>
      <w:lvlText w:val="•"/>
      <w:lvlJc w:val="left"/>
      <w:pPr>
        <w:tabs>
          <w:tab w:val="num" w:pos="3600"/>
        </w:tabs>
        <w:ind w:left="3600" w:hanging="360"/>
      </w:pPr>
      <w:rPr>
        <w:rFonts w:ascii="Times New Roman" w:hAnsi="Times New Roman" w:hint="default"/>
      </w:rPr>
    </w:lvl>
    <w:lvl w:ilvl="5" w:tplc="6EECBABE" w:tentative="1">
      <w:start w:val="1"/>
      <w:numFmt w:val="bullet"/>
      <w:lvlText w:val="•"/>
      <w:lvlJc w:val="left"/>
      <w:pPr>
        <w:tabs>
          <w:tab w:val="num" w:pos="4320"/>
        </w:tabs>
        <w:ind w:left="4320" w:hanging="360"/>
      </w:pPr>
      <w:rPr>
        <w:rFonts w:ascii="Times New Roman" w:hAnsi="Times New Roman" w:hint="default"/>
      </w:rPr>
    </w:lvl>
    <w:lvl w:ilvl="6" w:tplc="BBBEF454" w:tentative="1">
      <w:start w:val="1"/>
      <w:numFmt w:val="bullet"/>
      <w:lvlText w:val="•"/>
      <w:lvlJc w:val="left"/>
      <w:pPr>
        <w:tabs>
          <w:tab w:val="num" w:pos="5040"/>
        </w:tabs>
        <w:ind w:left="5040" w:hanging="360"/>
      </w:pPr>
      <w:rPr>
        <w:rFonts w:ascii="Times New Roman" w:hAnsi="Times New Roman" w:hint="default"/>
      </w:rPr>
    </w:lvl>
    <w:lvl w:ilvl="7" w:tplc="FADC7C5A" w:tentative="1">
      <w:start w:val="1"/>
      <w:numFmt w:val="bullet"/>
      <w:lvlText w:val="•"/>
      <w:lvlJc w:val="left"/>
      <w:pPr>
        <w:tabs>
          <w:tab w:val="num" w:pos="5760"/>
        </w:tabs>
        <w:ind w:left="5760" w:hanging="360"/>
      </w:pPr>
      <w:rPr>
        <w:rFonts w:ascii="Times New Roman" w:hAnsi="Times New Roman" w:hint="default"/>
      </w:rPr>
    </w:lvl>
    <w:lvl w:ilvl="8" w:tplc="F4CA8B9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947201C"/>
    <w:multiLevelType w:val="hybridMultilevel"/>
    <w:tmpl w:val="29642EEA"/>
    <w:lvl w:ilvl="0" w:tplc="0409000F">
      <w:start w:val="1"/>
      <w:numFmt w:val="decimal"/>
      <w:lvlText w:val="%1."/>
      <w:lvlJc w:val="left"/>
      <w:pPr>
        <w:tabs>
          <w:tab w:val="num" w:pos="720"/>
        </w:tabs>
        <w:ind w:left="720" w:hanging="360"/>
      </w:pPr>
    </w:lvl>
    <w:lvl w:ilvl="1" w:tplc="39549492" w:tentative="1">
      <w:start w:val="1"/>
      <w:numFmt w:val="decimal"/>
      <w:lvlText w:val="%2)"/>
      <w:lvlJc w:val="left"/>
      <w:pPr>
        <w:tabs>
          <w:tab w:val="num" w:pos="1440"/>
        </w:tabs>
        <w:ind w:left="1440" w:hanging="360"/>
      </w:pPr>
    </w:lvl>
    <w:lvl w:ilvl="2" w:tplc="18909C9C" w:tentative="1">
      <w:start w:val="1"/>
      <w:numFmt w:val="decimal"/>
      <w:lvlText w:val="%3)"/>
      <w:lvlJc w:val="left"/>
      <w:pPr>
        <w:tabs>
          <w:tab w:val="num" w:pos="2160"/>
        </w:tabs>
        <w:ind w:left="2160" w:hanging="360"/>
      </w:pPr>
    </w:lvl>
    <w:lvl w:ilvl="3" w:tplc="7C2E81A6" w:tentative="1">
      <w:start w:val="1"/>
      <w:numFmt w:val="decimal"/>
      <w:lvlText w:val="%4)"/>
      <w:lvlJc w:val="left"/>
      <w:pPr>
        <w:tabs>
          <w:tab w:val="num" w:pos="2880"/>
        </w:tabs>
        <w:ind w:left="2880" w:hanging="360"/>
      </w:pPr>
    </w:lvl>
    <w:lvl w:ilvl="4" w:tplc="4FE80E00" w:tentative="1">
      <w:start w:val="1"/>
      <w:numFmt w:val="decimal"/>
      <w:lvlText w:val="%5)"/>
      <w:lvlJc w:val="left"/>
      <w:pPr>
        <w:tabs>
          <w:tab w:val="num" w:pos="3600"/>
        </w:tabs>
        <w:ind w:left="3600" w:hanging="360"/>
      </w:pPr>
    </w:lvl>
    <w:lvl w:ilvl="5" w:tplc="7E5616DC" w:tentative="1">
      <w:start w:val="1"/>
      <w:numFmt w:val="decimal"/>
      <w:lvlText w:val="%6)"/>
      <w:lvlJc w:val="left"/>
      <w:pPr>
        <w:tabs>
          <w:tab w:val="num" w:pos="4320"/>
        </w:tabs>
        <w:ind w:left="4320" w:hanging="360"/>
      </w:pPr>
    </w:lvl>
    <w:lvl w:ilvl="6" w:tplc="75FA996E" w:tentative="1">
      <w:start w:val="1"/>
      <w:numFmt w:val="decimal"/>
      <w:lvlText w:val="%7)"/>
      <w:lvlJc w:val="left"/>
      <w:pPr>
        <w:tabs>
          <w:tab w:val="num" w:pos="5040"/>
        </w:tabs>
        <w:ind w:left="5040" w:hanging="360"/>
      </w:pPr>
    </w:lvl>
    <w:lvl w:ilvl="7" w:tplc="B434A70C" w:tentative="1">
      <w:start w:val="1"/>
      <w:numFmt w:val="decimal"/>
      <w:lvlText w:val="%8)"/>
      <w:lvlJc w:val="left"/>
      <w:pPr>
        <w:tabs>
          <w:tab w:val="num" w:pos="5760"/>
        </w:tabs>
        <w:ind w:left="5760" w:hanging="360"/>
      </w:pPr>
    </w:lvl>
    <w:lvl w:ilvl="8" w:tplc="0B3C39A6" w:tentative="1">
      <w:start w:val="1"/>
      <w:numFmt w:val="decimal"/>
      <w:lvlText w:val="%9)"/>
      <w:lvlJc w:val="left"/>
      <w:pPr>
        <w:tabs>
          <w:tab w:val="num" w:pos="6480"/>
        </w:tabs>
        <w:ind w:left="6480" w:hanging="360"/>
      </w:pPr>
    </w:lvl>
  </w:abstractNum>
  <w:abstractNum w:abstractNumId="22">
    <w:nsid w:val="70C44DEC"/>
    <w:multiLevelType w:val="multilevel"/>
    <w:tmpl w:val="57A4ACB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9F170B1"/>
    <w:multiLevelType w:val="multilevel"/>
    <w:tmpl w:val="10887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4F09C9"/>
    <w:multiLevelType w:val="hybridMultilevel"/>
    <w:tmpl w:val="48C2C23E"/>
    <w:lvl w:ilvl="0" w:tplc="379261C0">
      <w:start w:val="1"/>
      <w:numFmt w:val="decimal"/>
      <w:lvlText w:val="%1."/>
      <w:lvlJc w:val="left"/>
      <w:pPr>
        <w:tabs>
          <w:tab w:val="num" w:pos="720"/>
        </w:tabs>
        <w:ind w:left="720" w:hanging="360"/>
      </w:pPr>
    </w:lvl>
    <w:lvl w:ilvl="1" w:tplc="8BE43E1A" w:tentative="1">
      <w:start w:val="1"/>
      <w:numFmt w:val="decimal"/>
      <w:lvlText w:val="%2."/>
      <w:lvlJc w:val="left"/>
      <w:pPr>
        <w:tabs>
          <w:tab w:val="num" w:pos="1440"/>
        </w:tabs>
        <w:ind w:left="1440" w:hanging="360"/>
      </w:pPr>
    </w:lvl>
    <w:lvl w:ilvl="2" w:tplc="BF7A27C4" w:tentative="1">
      <w:start w:val="1"/>
      <w:numFmt w:val="decimal"/>
      <w:lvlText w:val="%3."/>
      <w:lvlJc w:val="left"/>
      <w:pPr>
        <w:tabs>
          <w:tab w:val="num" w:pos="2160"/>
        </w:tabs>
        <w:ind w:left="2160" w:hanging="360"/>
      </w:pPr>
    </w:lvl>
    <w:lvl w:ilvl="3" w:tplc="0C6E5424" w:tentative="1">
      <w:start w:val="1"/>
      <w:numFmt w:val="decimal"/>
      <w:lvlText w:val="%4."/>
      <w:lvlJc w:val="left"/>
      <w:pPr>
        <w:tabs>
          <w:tab w:val="num" w:pos="2880"/>
        </w:tabs>
        <w:ind w:left="2880" w:hanging="360"/>
      </w:pPr>
    </w:lvl>
    <w:lvl w:ilvl="4" w:tplc="67242804" w:tentative="1">
      <w:start w:val="1"/>
      <w:numFmt w:val="decimal"/>
      <w:lvlText w:val="%5."/>
      <w:lvlJc w:val="left"/>
      <w:pPr>
        <w:tabs>
          <w:tab w:val="num" w:pos="3600"/>
        </w:tabs>
        <w:ind w:left="3600" w:hanging="360"/>
      </w:pPr>
    </w:lvl>
    <w:lvl w:ilvl="5" w:tplc="7AC093B0" w:tentative="1">
      <w:start w:val="1"/>
      <w:numFmt w:val="decimal"/>
      <w:lvlText w:val="%6."/>
      <w:lvlJc w:val="left"/>
      <w:pPr>
        <w:tabs>
          <w:tab w:val="num" w:pos="4320"/>
        </w:tabs>
        <w:ind w:left="4320" w:hanging="360"/>
      </w:pPr>
    </w:lvl>
    <w:lvl w:ilvl="6" w:tplc="449C6DBA" w:tentative="1">
      <w:start w:val="1"/>
      <w:numFmt w:val="decimal"/>
      <w:lvlText w:val="%7."/>
      <w:lvlJc w:val="left"/>
      <w:pPr>
        <w:tabs>
          <w:tab w:val="num" w:pos="5040"/>
        </w:tabs>
        <w:ind w:left="5040" w:hanging="360"/>
      </w:pPr>
    </w:lvl>
    <w:lvl w:ilvl="7" w:tplc="0D4C665C" w:tentative="1">
      <w:start w:val="1"/>
      <w:numFmt w:val="decimal"/>
      <w:lvlText w:val="%8."/>
      <w:lvlJc w:val="left"/>
      <w:pPr>
        <w:tabs>
          <w:tab w:val="num" w:pos="5760"/>
        </w:tabs>
        <w:ind w:left="5760" w:hanging="360"/>
      </w:pPr>
    </w:lvl>
    <w:lvl w:ilvl="8" w:tplc="53C2AB62" w:tentative="1">
      <w:start w:val="1"/>
      <w:numFmt w:val="decimal"/>
      <w:lvlText w:val="%9."/>
      <w:lvlJc w:val="left"/>
      <w:pPr>
        <w:tabs>
          <w:tab w:val="num" w:pos="6480"/>
        </w:tabs>
        <w:ind w:left="6480" w:hanging="360"/>
      </w:pPr>
    </w:lvl>
  </w:abstractNum>
  <w:abstractNum w:abstractNumId="25">
    <w:nsid w:val="7C2268D6"/>
    <w:multiLevelType w:val="multilevel"/>
    <w:tmpl w:val="5936C6C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9"/>
  </w:num>
  <w:num w:numId="3">
    <w:abstractNumId w:val="23"/>
  </w:num>
  <w:num w:numId="4">
    <w:abstractNumId w:val="19"/>
  </w:num>
  <w:num w:numId="5">
    <w:abstractNumId w:val="6"/>
  </w:num>
  <w:num w:numId="6">
    <w:abstractNumId w:val="3"/>
  </w:num>
  <w:num w:numId="7">
    <w:abstractNumId w:val="20"/>
  </w:num>
  <w:num w:numId="8">
    <w:abstractNumId w:val="24"/>
  </w:num>
  <w:num w:numId="9">
    <w:abstractNumId w:val="14"/>
  </w:num>
  <w:num w:numId="10">
    <w:abstractNumId w:val="15"/>
  </w:num>
  <w:num w:numId="11">
    <w:abstractNumId w:val="13"/>
  </w:num>
  <w:num w:numId="12">
    <w:abstractNumId w:val="0"/>
  </w:num>
  <w:num w:numId="13">
    <w:abstractNumId w:val="7"/>
  </w:num>
  <w:num w:numId="14">
    <w:abstractNumId w:val="8"/>
  </w:num>
  <w:num w:numId="15">
    <w:abstractNumId w:val="18"/>
  </w:num>
  <w:num w:numId="16">
    <w:abstractNumId w:val="5"/>
  </w:num>
  <w:num w:numId="17">
    <w:abstractNumId w:val="1"/>
  </w:num>
  <w:num w:numId="18">
    <w:abstractNumId w:val="12"/>
  </w:num>
  <w:num w:numId="19">
    <w:abstractNumId w:val="11"/>
  </w:num>
  <w:num w:numId="20">
    <w:abstractNumId w:val="17"/>
  </w:num>
  <w:num w:numId="21">
    <w:abstractNumId w:val="4"/>
  </w:num>
  <w:num w:numId="22">
    <w:abstractNumId w:val="10"/>
  </w:num>
  <w:num w:numId="23">
    <w:abstractNumId w:val="16"/>
  </w:num>
  <w:num w:numId="24">
    <w:abstractNumId w:val="21"/>
  </w:num>
  <w:num w:numId="25">
    <w:abstractNumId w:val="25"/>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17AD"/>
    <w:rsid w:val="00047DE6"/>
    <w:rsid w:val="00072B89"/>
    <w:rsid w:val="0008384F"/>
    <w:rsid w:val="00091FF1"/>
    <w:rsid w:val="000B02B0"/>
    <w:rsid w:val="000F0DD5"/>
    <w:rsid w:val="000F255E"/>
    <w:rsid w:val="001417AD"/>
    <w:rsid w:val="00145CD1"/>
    <w:rsid w:val="0016029B"/>
    <w:rsid w:val="00165A7C"/>
    <w:rsid w:val="00184579"/>
    <w:rsid w:val="001901F4"/>
    <w:rsid w:val="001A7069"/>
    <w:rsid w:val="001A7ADE"/>
    <w:rsid w:val="001B30E1"/>
    <w:rsid w:val="001B4ECD"/>
    <w:rsid w:val="001D4C20"/>
    <w:rsid w:val="001D7990"/>
    <w:rsid w:val="0020356B"/>
    <w:rsid w:val="002428F9"/>
    <w:rsid w:val="00292FDC"/>
    <w:rsid w:val="00293F44"/>
    <w:rsid w:val="002E5C4E"/>
    <w:rsid w:val="002E7F87"/>
    <w:rsid w:val="00314F86"/>
    <w:rsid w:val="0034200E"/>
    <w:rsid w:val="003601CF"/>
    <w:rsid w:val="00391657"/>
    <w:rsid w:val="003D643F"/>
    <w:rsid w:val="003E1B50"/>
    <w:rsid w:val="003F40B3"/>
    <w:rsid w:val="00410CD7"/>
    <w:rsid w:val="00415DB2"/>
    <w:rsid w:val="004311EF"/>
    <w:rsid w:val="00444284"/>
    <w:rsid w:val="004611EC"/>
    <w:rsid w:val="00463D41"/>
    <w:rsid w:val="00464A9F"/>
    <w:rsid w:val="0048219E"/>
    <w:rsid w:val="004C4551"/>
    <w:rsid w:val="004F460A"/>
    <w:rsid w:val="00507308"/>
    <w:rsid w:val="00531242"/>
    <w:rsid w:val="005551EF"/>
    <w:rsid w:val="005802B9"/>
    <w:rsid w:val="00591857"/>
    <w:rsid w:val="005A46A4"/>
    <w:rsid w:val="005A54BA"/>
    <w:rsid w:val="005D0D55"/>
    <w:rsid w:val="005E240C"/>
    <w:rsid w:val="005F3161"/>
    <w:rsid w:val="006154DD"/>
    <w:rsid w:val="006932CF"/>
    <w:rsid w:val="00697FAA"/>
    <w:rsid w:val="006B2E86"/>
    <w:rsid w:val="006B58A1"/>
    <w:rsid w:val="006D14C5"/>
    <w:rsid w:val="006E26B2"/>
    <w:rsid w:val="006F750F"/>
    <w:rsid w:val="00705333"/>
    <w:rsid w:val="00722082"/>
    <w:rsid w:val="00792F5E"/>
    <w:rsid w:val="007E22AC"/>
    <w:rsid w:val="007E43E3"/>
    <w:rsid w:val="00816A1A"/>
    <w:rsid w:val="00822048"/>
    <w:rsid w:val="008459FA"/>
    <w:rsid w:val="008C2755"/>
    <w:rsid w:val="008D16F9"/>
    <w:rsid w:val="008D25A5"/>
    <w:rsid w:val="008D6830"/>
    <w:rsid w:val="008E3E29"/>
    <w:rsid w:val="008F2F58"/>
    <w:rsid w:val="008F4C0B"/>
    <w:rsid w:val="0092190F"/>
    <w:rsid w:val="00933114"/>
    <w:rsid w:val="00956EF1"/>
    <w:rsid w:val="00962F73"/>
    <w:rsid w:val="00973CE7"/>
    <w:rsid w:val="009A5C96"/>
    <w:rsid w:val="009C6558"/>
    <w:rsid w:val="009D1296"/>
    <w:rsid w:val="00A12644"/>
    <w:rsid w:val="00A4574F"/>
    <w:rsid w:val="00A54404"/>
    <w:rsid w:val="00A67B0F"/>
    <w:rsid w:val="00AC2CD9"/>
    <w:rsid w:val="00AC5F0E"/>
    <w:rsid w:val="00AE50E4"/>
    <w:rsid w:val="00AF6827"/>
    <w:rsid w:val="00B1562F"/>
    <w:rsid w:val="00B86C78"/>
    <w:rsid w:val="00B92D3E"/>
    <w:rsid w:val="00BD38DE"/>
    <w:rsid w:val="00BE1018"/>
    <w:rsid w:val="00C01930"/>
    <w:rsid w:val="00C03769"/>
    <w:rsid w:val="00C12BDA"/>
    <w:rsid w:val="00C40926"/>
    <w:rsid w:val="00C42988"/>
    <w:rsid w:val="00C511CF"/>
    <w:rsid w:val="00C7727A"/>
    <w:rsid w:val="00C9004A"/>
    <w:rsid w:val="00CA6655"/>
    <w:rsid w:val="00CE04F0"/>
    <w:rsid w:val="00CE127A"/>
    <w:rsid w:val="00D02C15"/>
    <w:rsid w:val="00D048D2"/>
    <w:rsid w:val="00D57EFF"/>
    <w:rsid w:val="00D81BDF"/>
    <w:rsid w:val="00DA223C"/>
    <w:rsid w:val="00DB6E97"/>
    <w:rsid w:val="00DD794E"/>
    <w:rsid w:val="00DF6028"/>
    <w:rsid w:val="00E07A96"/>
    <w:rsid w:val="00E214D1"/>
    <w:rsid w:val="00E21788"/>
    <w:rsid w:val="00E26EAE"/>
    <w:rsid w:val="00E430A8"/>
    <w:rsid w:val="00E5046A"/>
    <w:rsid w:val="00E93004"/>
    <w:rsid w:val="00EA00B3"/>
    <w:rsid w:val="00EB1CA8"/>
    <w:rsid w:val="00ED1B11"/>
    <w:rsid w:val="00EE2803"/>
    <w:rsid w:val="00F278CA"/>
    <w:rsid w:val="00F30B47"/>
    <w:rsid w:val="00F46E2B"/>
    <w:rsid w:val="00F5382A"/>
    <w:rsid w:val="00F85D33"/>
    <w:rsid w:val="00FF12F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0B3"/>
    <w:pPr>
      <w:bidi/>
    </w:pPr>
  </w:style>
  <w:style w:type="paragraph" w:styleId="1">
    <w:name w:val="heading 1"/>
    <w:basedOn w:val="a"/>
    <w:next w:val="a"/>
    <w:link w:val="1Char"/>
    <w:qFormat/>
    <w:rsid w:val="005F3161"/>
    <w:pPr>
      <w:keepNext/>
      <w:spacing w:after="0" w:line="240" w:lineRule="auto"/>
      <w:jc w:val="center"/>
      <w:outlineLvl w:val="0"/>
    </w:pPr>
    <w:rPr>
      <w:rFonts w:ascii="Times New Roman" w:eastAsia="Times New Roman" w:hAnsi="Times New Roman" w:cs="Times New Roman"/>
      <w:b/>
      <w:bCs/>
      <w:color w:val="FF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417A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417AD"/>
    <w:rPr>
      <w:rFonts w:ascii="Tahoma" w:hAnsi="Tahoma" w:cs="Tahoma"/>
      <w:sz w:val="16"/>
      <w:szCs w:val="16"/>
    </w:rPr>
  </w:style>
  <w:style w:type="paragraph" w:styleId="a4">
    <w:name w:val="header"/>
    <w:basedOn w:val="a"/>
    <w:link w:val="Char0"/>
    <w:uiPriority w:val="99"/>
    <w:unhideWhenUsed/>
    <w:rsid w:val="00A54404"/>
    <w:pPr>
      <w:tabs>
        <w:tab w:val="center" w:pos="4153"/>
        <w:tab w:val="right" w:pos="8306"/>
      </w:tabs>
      <w:spacing w:after="0" w:line="240" w:lineRule="auto"/>
    </w:pPr>
  </w:style>
  <w:style w:type="character" w:customStyle="1" w:styleId="Char0">
    <w:name w:val="رأس الصفحة Char"/>
    <w:basedOn w:val="a0"/>
    <w:link w:val="a4"/>
    <w:uiPriority w:val="99"/>
    <w:rsid w:val="00A54404"/>
  </w:style>
  <w:style w:type="paragraph" w:styleId="a5">
    <w:name w:val="footer"/>
    <w:basedOn w:val="a"/>
    <w:link w:val="Char1"/>
    <w:uiPriority w:val="99"/>
    <w:unhideWhenUsed/>
    <w:rsid w:val="00A54404"/>
    <w:pPr>
      <w:tabs>
        <w:tab w:val="center" w:pos="4153"/>
        <w:tab w:val="right" w:pos="8306"/>
      </w:tabs>
      <w:spacing w:after="0" w:line="240" w:lineRule="auto"/>
    </w:pPr>
  </w:style>
  <w:style w:type="character" w:customStyle="1" w:styleId="Char1">
    <w:name w:val="تذييل الصفحة Char"/>
    <w:basedOn w:val="a0"/>
    <w:link w:val="a5"/>
    <w:uiPriority w:val="99"/>
    <w:rsid w:val="00A54404"/>
  </w:style>
  <w:style w:type="paragraph" w:styleId="a6">
    <w:name w:val="List Paragraph"/>
    <w:basedOn w:val="a"/>
    <w:uiPriority w:val="34"/>
    <w:qFormat/>
    <w:rsid w:val="008C2755"/>
    <w:pPr>
      <w:ind w:left="720"/>
      <w:contextualSpacing/>
    </w:pPr>
  </w:style>
  <w:style w:type="character" w:customStyle="1" w:styleId="1Char">
    <w:name w:val="عنوان 1 Char"/>
    <w:basedOn w:val="a0"/>
    <w:link w:val="1"/>
    <w:rsid w:val="005F3161"/>
    <w:rPr>
      <w:rFonts w:ascii="Times New Roman" w:eastAsia="Times New Roman" w:hAnsi="Times New Roman" w:cs="Times New Roman"/>
      <w:b/>
      <w:bCs/>
      <w:color w:val="FF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64813">
      <w:bodyDiv w:val="1"/>
      <w:marLeft w:val="0"/>
      <w:marRight w:val="0"/>
      <w:marTop w:val="0"/>
      <w:marBottom w:val="0"/>
      <w:divBdr>
        <w:top w:val="none" w:sz="0" w:space="0" w:color="auto"/>
        <w:left w:val="none" w:sz="0" w:space="0" w:color="auto"/>
        <w:bottom w:val="none" w:sz="0" w:space="0" w:color="auto"/>
        <w:right w:val="none" w:sz="0" w:space="0" w:color="auto"/>
      </w:divBdr>
      <w:divsChild>
        <w:div w:id="1219587452">
          <w:marLeft w:val="0"/>
          <w:marRight w:val="547"/>
          <w:marTop w:val="154"/>
          <w:marBottom w:val="0"/>
          <w:divBdr>
            <w:top w:val="none" w:sz="0" w:space="0" w:color="auto"/>
            <w:left w:val="none" w:sz="0" w:space="0" w:color="auto"/>
            <w:bottom w:val="none" w:sz="0" w:space="0" w:color="auto"/>
            <w:right w:val="none" w:sz="0" w:space="0" w:color="auto"/>
          </w:divBdr>
        </w:div>
        <w:div w:id="1423259061">
          <w:marLeft w:val="0"/>
          <w:marRight w:val="547"/>
          <w:marTop w:val="154"/>
          <w:marBottom w:val="0"/>
          <w:divBdr>
            <w:top w:val="none" w:sz="0" w:space="0" w:color="auto"/>
            <w:left w:val="none" w:sz="0" w:space="0" w:color="auto"/>
            <w:bottom w:val="none" w:sz="0" w:space="0" w:color="auto"/>
            <w:right w:val="none" w:sz="0" w:space="0" w:color="auto"/>
          </w:divBdr>
        </w:div>
        <w:div w:id="2013604781">
          <w:marLeft w:val="0"/>
          <w:marRight w:val="547"/>
          <w:marTop w:val="154"/>
          <w:marBottom w:val="0"/>
          <w:divBdr>
            <w:top w:val="none" w:sz="0" w:space="0" w:color="auto"/>
            <w:left w:val="none" w:sz="0" w:space="0" w:color="auto"/>
            <w:bottom w:val="none" w:sz="0" w:space="0" w:color="auto"/>
            <w:right w:val="none" w:sz="0" w:space="0" w:color="auto"/>
          </w:divBdr>
        </w:div>
        <w:div w:id="762919219">
          <w:marLeft w:val="0"/>
          <w:marRight w:val="547"/>
          <w:marTop w:val="154"/>
          <w:marBottom w:val="0"/>
          <w:divBdr>
            <w:top w:val="none" w:sz="0" w:space="0" w:color="auto"/>
            <w:left w:val="none" w:sz="0" w:space="0" w:color="auto"/>
            <w:bottom w:val="none" w:sz="0" w:space="0" w:color="auto"/>
            <w:right w:val="none" w:sz="0" w:space="0" w:color="auto"/>
          </w:divBdr>
        </w:div>
      </w:divsChild>
    </w:div>
    <w:div w:id="145438237">
      <w:bodyDiv w:val="1"/>
      <w:marLeft w:val="0"/>
      <w:marRight w:val="0"/>
      <w:marTop w:val="0"/>
      <w:marBottom w:val="0"/>
      <w:divBdr>
        <w:top w:val="none" w:sz="0" w:space="0" w:color="auto"/>
        <w:left w:val="none" w:sz="0" w:space="0" w:color="auto"/>
        <w:bottom w:val="none" w:sz="0" w:space="0" w:color="auto"/>
        <w:right w:val="none" w:sz="0" w:space="0" w:color="auto"/>
      </w:divBdr>
      <w:divsChild>
        <w:div w:id="888615282">
          <w:marLeft w:val="0"/>
          <w:marRight w:val="965"/>
          <w:marTop w:val="154"/>
          <w:marBottom w:val="0"/>
          <w:divBdr>
            <w:top w:val="none" w:sz="0" w:space="0" w:color="auto"/>
            <w:left w:val="none" w:sz="0" w:space="0" w:color="auto"/>
            <w:bottom w:val="none" w:sz="0" w:space="0" w:color="auto"/>
            <w:right w:val="none" w:sz="0" w:space="0" w:color="auto"/>
          </w:divBdr>
        </w:div>
      </w:divsChild>
    </w:div>
    <w:div w:id="189421551">
      <w:bodyDiv w:val="1"/>
      <w:marLeft w:val="0"/>
      <w:marRight w:val="0"/>
      <w:marTop w:val="0"/>
      <w:marBottom w:val="0"/>
      <w:divBdr>
        <w:top w:val="none" w:sz="0" w:space="0" w:color="auto"/>
        <w:left w:val="none" w:sz="0" w:space="0" w:color="auto"/>
        <w:bottom w:val="none" w:sz="0" w:space="0" w:color="auto"/>
        <w:right w:val="none" w:sz="0" w:space="0" w:color="auto"/>
      </w:divBdr>
    </w:div>
    <w:div w:id="240989341">
      <w:bodyDiv w:val="1"/>
      <w:marLeft w:val="0"/>
      <w:marRight w:val="0"/>
      <w:marTop w:val="0"/>
      <w:marBottom w:val="0"/>
      <w:divBdr>
        <w:top w:val="none" w:sz="0" w:space="0" w:color="auto"/>
        <w:left w:val="none" w:sz="0" w:space="0" w:color="auto"/>
        <w:bottom w:val="none" w:sz="0" w:space="0" w:color="auto"/>
        <w:right w:val="none" w:sz="0" w:space="0" w:color="auto"/>
      </w:divBdr>
      <w:divsChild>
        <w:div w:id="288172652">
          <w:marLeft w:val="0"/>
          <w:marRight w:val="547"/>
          <w:marTop w:val="134"/>
          <w:marBottom w:val="0"/>
          <w:divBdr>
            <w:top w:val="none" w:sz="0" w:space="0" w:color="auto"/>
            <w:left w:val="none" w:sz="0" w:space="0" w:color="auto"/>
            <w:bottom w:val="none" w:sz="0" w:space="0" w:color="auto"/>
            <w:right w:val="none" w:sz="0" w:space="0" w:color="auto"/>
          </w:divBdr>
        </w:div>
      </w:divsChild>
    </w:div>
    <w:div w:id="287905524">
      <w:bodyDiv w:val="1"/>
      <w:marLeft w:val="0"/>
      <w:marRight w:val="0"/>
      <w:marTop w:val="0"/>
      <w:marBottom w:val="0"/>
      <w:divBdr>
        <w:top w:val="none" w:sz="0" w:space="0" w:color="auto"/>
        <w:left w:val="none" w:sz="0" w:space="0" w:color="auto"/>
        <w:bottom w:val="none" w:sz="0" w:space="0" w:color="auto"/>
        <w:right w:val="none" w:sz="0" w:space="0" w:color="auto"/>
      </w:divBdr>
      <w:divsChild>
        <w:div w:id="1135682779">
          <w:marLeft w:val="0"/>
          <w:marRight w:val="965"/>
          <w:marTop w:val="134"/>
          <w:marBottom w:val="0"/>
          <w:divBdr>
            <w:top w:val="none" w:sz="0" w:space="0" w:color="auto"/>
            <w:left w:val="none" w:sz="0" w:space="0" w:color="auto"/>
            <w:bottom w:val="none" w:sz="0" w:space="0" w:color="auto"/>
            <w:right w:val="none" w:sz="0" w:space="0" w:color="auto"/>
          </w:divBdr>
        </w:div>
        <w:div w:id="2008753105">
          <w:marLeft w:val="0"/>
          <w:marRight w:val="965"/>
          <w:marTop w:val="134"/>
          <w:marBottom w:val="0"/>
          <w:divBdr>
            <w:top w:val="none" w:sz="0" w:space="0" w:color="auto"/>
            <w:left w:val="none" w:sz="0" w:space="0" w:color="auto"/>
            <w:bottom w:val="none" w:sz="0" w:space="0" w:color="auto"/>
            <w:right w:val="none" w:sz="0" w:space="0" w:color="auto"/>
          </w:divBdr>
        </w:div>
        <w:div w:id="486746444">
          <w:marLeft w:val="0"/>
          <w:marRight w:val="965"/>
          <w:marTop w:val="134"/>
          <w:marBottom w:val="0"/>
          <w:divBdr>
            <w:top w:val="none" w:sz="0" w:space="0" w:color="auto"/>
            <w:left w:val="none" w:sz="0" w:space="0" w:color="auto"/>
            <w:bottom w:val="none" w:sz="0" w:space="0" w:color="auto"/>
            <w:right w:val="none" w:sz="0" w:space="0" w:color="auto"/>
          </w:divBdr>
        </w:div>
        <w:div w:id="1830054029">
          <w:marLeft w:val="0"/>
          <w:marRight w:val="965"/>
          <w:marTop w:val="134"/>
          <w:marBottom w:val="0"/>
          <w:divBdr>
            <w:top w:val="none" w:sz="0" w:space="0" w:color="auto"/>
            <w:left w:val="none" w:sz="0" w:space="0" w:color="auto"/>
            <w:bottom w:val="none" w:sz="0" w:space="0" w:color="auto"/>
            <w:right w:val="none" w:sz="0" w:space="0" w:color="auto"/>
          </w:divBdr>
        </w:div>
        <w:div w:id="453334035">
          <w:marLeft w:val="0"/>
          <w:marRight w:val="965"/>
          <w:marTop w:val="134"/>
          <w:marBottom w:val="0"/>
          <w:divBdr>
            <w:top w:val="none" w:sz="0" w:space="0" w:color="auto"/>
            <w:left w:val="none" w:sz="0" w:space="0" w:color="auto"/>
            <w:bottom w:val="none" w:sz="0" w:space="0" w:color="auto"/>
            <w:right w:val="none" w:sz="0" w:space="0" w:color="auto"/>
          </w:divBdr>
        </w:div>
        <w:div w:id="1847137600">
          <w:marLeft w:val="0"/>
          <w:marRight w:val="965"/>
          <w:marTop w:val="134"/>
          <w:marBottom w:val="0"/>
          <w:divBdr>
            <w:top w:val="none" w:sz="0" w:space="0" w:color="auto"/>
            <w:left w:val="none" w:sz="0" w:space="0" w:color="auto"/>
            <w:bottom w:val="none" w:sz="0" w:space="0" w:color="auto"/>
            <w:right w:val="none" w:sz="0" w:space="0" w:color="auto"/>
          </w:divBdr>
        </w:div>
        <w:div w:id="1036808394">
          <w:marLeft w:val="0"/>
          <w:marRight w:val="965"/>
          <w:marTop w:val="134"/>
          <w:marBottom w:val="0"/>
          <w:divBdr>
            <w:top w:val="none" w:sz="0" w:space="0" w:color="auto"/>
            <w:left w:val="none" w:sz="0" w:space="0" w:color="auto"/>
            <w:bottom w:val="none" w:sz="0" w:space="0" w:color="auto"/>
            <w:right w:val="none" w:sz="0" w:space="0" w:color="auto"/>
          </w:divBdr>
        </w:div>
      </w:divsChild>
    </w:div>
    <w:div w:id="646980475">
      <w:bodyDiv w:val="1"/>
      <w:marLeft w:val="0"/>
      <w:marRight w:val="0"/>
      <w:marTop w:val="0"/>
      <w:marBottom w:val="0"/>
      <w:divBdr>
        <w:top w:val="none" w:sz="0" w:space="0" w:color="auto"/>
        <w:left w:val="none" w:sz="0" w:space="0" w:color="auto"/>
        <w:bottom w:val="none" w:sz="0" w:space="0" w:color="auto"/>
        <w:right w:val="none" w:sz="0" w:space="0" w:color="auto"/>
      </w:divBdr>
      <w:divsChild>
        <w:div w:id="1924530327">
          <w:marLeft w:val="0"/>
          <w:marRight w:val="965"/>
          <w:marTop w:val="154"/>
          <w:marBottom w:val="0"/>
          <w:divBdr>
            <w:top w:val="none" w:sz="0" w:space="0" w:color="auto"/>
            <w:left w:val="none" w:sz="0" w:space="0" w:color="auto"/>
            <w:bottom w:val="none" w:sz="0" w:space="0" w:color="auto"/>
            <w:right w:val="none" w:sz="0" w:space="0" w:color="auto"/>
          </w:divBdr>
        </w:div>
        <w:div w:id="615714395">
          <w:marLeft w:val="0"/>
          <w:marRight w:val="965"/>
          <w:marTop w:val="154"/>
          <w:marBottom w:val="0"/>
          <w:divBdr>
            <w:top w:val="none" w:sz="0" w:space="0" w:color="auto"/>
            <w:left w:val="none" w:sz="0" w:space="0" w:color="auto"/>
            <w:bottom w:val="none" w:sz="0" w:space="0" w:color="auto"/>
            <w:right w:val="none" w:sz="0" w:space="0" w:color="auto"/>
          </w:divBdr>
        </w:div>
        <w:div w:id="1217165167">
          <w:marLeft w:val="0"/>
          <w:marRight w:val="965"/>
          <w:marTop w:val="154"/>
          <w:marBottom w:val="0"/>
          <w:divBdr>
            <w:top w:val="none" w:sz="0" w:space="0" w:color="auto"/>
            <w:left w:val="none" w:sz="0" w:space="0" w:color="auto"/>
            <w:bottom w:val="none" w:sz="0" w:space="0" w:color="auto"/>
            <w:right w:val="none" w:sz="0" w:space="0" w:color="auto"/>
          </w:divBdr>
        </w:div>
        <w:div w:id="215359661">
          <w:marLeft w:val="0"/>
          <w:marRight w:val="965"/>
          <w:marTop w:val="154"/>
          <w:marBottom w:val="0"/>
          <w:divBdr>
            <w:top w:val="none" w:sz="0" w:space="0" w:color="auto"/>
            <w:left w:val="none" w:sz="0" w:space="0" w:color="auto"/>
            <w:bottom w:val="none" w:sz="0" w:space="0" w:color="auto"/>
            <w:right w:val="none" w:sz="0" w:space="0" w:color="auto"/>
          </w:divBdr>
        </w:div>
        <w:div w:id="765810922">
          <w:marLeft w:val="0"/>
          <w:marRight w:val="965"/>
          <w:marTop w:val="154"/>
          <w:marBottom w:val="0"/>
          <w:divBdr>
            <w:top w:val="none" w:sz="0" w:space="0" w:color="auto"/>
            <w:left w:val="none" w:sz="0" w:space="0" w:color="auto"/>
            <w:bottom w:val="none" w:sz="0" w:space="0" w:color="auto"/>
            <w:right w:val="none" w:sz="0" w:space="0" w:color="auto"/>
          </w:divBdr>
        </w:div>
        <w:div w:id="519782150">
          <w:marLeft w:val="0"/>
          <w:marRight w:val="965"/>
          <w:marTop w:val="154"/>
          <w:marBottom w:val="0"/>
          <w:divBdr>
            <w:top w:val="none" w:sz="0" w:space="0" w:color="auto"/>
            <w:left w:val="none" w:sz="0" w:space="0" w:color="auto"/>
            <w:bottom w:val="none" w:sz="0" w:space="0" w:color="auto"/>
            <w:right w:val="none" w:sz="0" w:space="0" w:color="auto"/>
          </w:divBdr>
        </w:div>
        <w:div w:id="1557082211">
          <w:marLeft w:val="0"/>
          <w:marRight w:val="965"/>
          <w:marTop w:val="154"/>
          <w:marBottom w:val="0"/>
          <w:divBdr>
            <w:top w:val="none" w:sz="0" w:space="0" w:color="auto"/>
            <w:left w:val="none" w:sz="0" w:space="0" w:color="auto"/>
            <w:bottom w:val="none" w:sz="0" w:space="0" w:color="auto"/>
            <w:right w:val="none" w:sz="0" w:space="0" w:color="auto"/>
          </w:divBdr>
        </w:div>
        <w:div w:id="1629625720">
          <w:marLeft w:val="0"/>
          <w:marRight w:val="965"/>
          <w:marTop w:val="154"/>
          <w:marBottom w:val="0"/>
          <w:divBdr>
            <w:top w:val="none" w:sz="0" w:space="0" w:color="auto"/>
            <w:left w:val="none" w:sz="0" w:space="0" w:color="auto"/>
            <w:bottom w:val="none" w:sz="0" w:space="0" w:color="auto"/>
            <w:right w:val="none" w:sz="0" w:space="0" w:color="auto"/>
          </w:divBdr>
        </w:div>
      </w:divsChild>
    </w:div>
    <w:div w:id="768425309">
      <w:bodyDiv w:val="1"/>
      <w:marLeft w:val="0"/>
      <w:marRight w:val="0"/>
      <w:marTop w:val="0"/>
      <w:marBottom w:val="0"/>
      <w:divBdr>
        <w:top w:val="none" w:sz="0" w:space="0" w:color="auto"/>
        <w:left w:val="none" w:sz="0" w:space="0" w:color="auto"/>
        <w:bottom w:val="none" w:sz="0" w:space="0" w:color="auto"/>
        <w:right w:val="none" w:sz="0" w:space="0" w:color="auto"/>
      </w:divBdr>
      <w:divsChild>
        <w:div w:id="1046300276">
          <w:marLeft w:val="0"/>
          <w:marRight w:val="965"/>
          <w:marTop w:val="154"/>
          <w:marBottom w:val="0"/>
          <w:divBdr>
            <w:top w:val="none" w:sz="0" w:space="0" w:color="auto"/>
            <w:left w:val="none" w:sz="0" w:space="0" w:color="auto"/>
            <w:bottom w:val="none" w:sz="0" w:space="0" w:color="auto"/>
            <w:right w:val="none" w:sz="0" w:space="0" w:color="auto"/>
          </w:divBdr>
        </w:div>
        <w:div w:id="903953886">
          <w:marLeft w:val="0"/>
          <w:marRight w:val="965"/>
          <w:marTop w:val="144"/>
          <w:marBottom w:val="0"/>
          <w:divBdr>
            <w:top w:val="none" w:sz="0" w:space="0" w:color="auto"/>
            <w:left w:val="none" w:sz="0" w:space="0" w:color="auto"/>
            <w:bottom w:val="none" w:sz="0" w:space="0" w:color="auto"/>
            <w:right w:val="none" w:sz="0" w:space="0" w:color="auto"/>
          </w:divBdr>
        </w:div>
        <w:div w:id="2070037279">
          <w:marLeft w:val="0"/>
          <w:marRight w:val="965"/>
          <w:marTop w:val="130"/>
          <w:marBottom w:val="0"/>
          <w:divBdr>
            <w:top w:val="none" w:sz="0" w:space="0" w:color="auto"/>
            <w:left w:val="none" w:sz="0" w:space="0" w:color="auto"/>
            <w:bottom w:val="none" w:sz="0" w:space="0" w:color="auto"/>
            <w:right w:val="none" w:sz="0" w:space="0" w:color="auto"/>
          </w:divBdr>
        </w:div>
        <w:div w:id="697050862">
          <w:marLeft w:val="0"/>
          <w:marRight w:val="965"/>
          <w:marTop w:val="144"/>
          <w:marBottom w:val="0"/>
          <w:divBdr>
            <w:top w:val="none" w:sz="0" w:space="0" w:color="auto"/>
            <w:left w:val="none" w:sz="0" w:space="0" w:color="auto"/>
            <w:bottom w:val="none" w:sz="0" w:space="0" w:color="auto"/>
            <w:right w:val="none" w:sz="0" w:space="0" w:color="auto"/>
          </w:divBdr>
        </w:div>
        <w:div w:id="125436676">
          <w:marLeft w:val="0"/>
          <w:marRight w:val="965"/>
          <w:marTop w:val="144"/>
          <w:marBottom w:val="0"/>
          <w:divBdr>
            <w:top w:val="none" w:sz="0" w:space="0" w:color="auto"/>
            <w:left w:val="none" w:sz="0" w:space="0" w:color="auto"/>
            <w:bottom w:val="none" w:sz="0" w:space="0" w:color="auto"/>
            <w:right w:val="none" w:sz="0" w:space="0" w:color="auto"/>
          </w:divBdr>
        </w:div>
      </w:divsChild>
    </w:div>
    <w:div w:id="788937536">
      <w:bodyDiv w:val="1"/>
      <w:marLeft w:val="0"/>
      <w:marRight w:val="0"/>
      <w:marTop w:val="0"/>
      <w:marBottom w:val="0"/>
      <w:divBdr>
        <w:top w:val="none" w:sz="0" w:space="0" w:color="auto"/>
        <w:left w:val="none" w:sz="0" w:space="0" w:color="auto"/>
        <w:bottom w:val="none" w:sz="0" w:space="0" w:color="auto"/>
        <w:right w:val="none" w:sz="0" w:space="0" w:color="auto"/>
      </w:divBdr>
      <w:divsChild>
        <w:div w:id="1286159459">
          <w:marLeft w:val="0"/>
          <w:marRight w:val="965"/>
          <w:marTop w:val="154"/>
          <w:marBottom w:val="0"/>
          <w:divBdr>
            <w:top w:val="none" w:sz="0" w:space="0" w:color="auto"/>
            <w:left w:val="none" w:sz="0" w:space="0" w:color="auto"/>
            <w:bottom w:val="none" w:sz="0" w:space="0" w:color="auto"/>
            <w:right w:val="none" w:sz="0" w:space="0" w:color="auto"/>
          </w:divBdr>
        </w:div>
      </w:divsChild>
    </w:div>
    <w:div w:id="829446344">
      <w:bodyDiv w:val="1"/>
      <w:marLeft w:val="0"/>
      <w:marRight w:val="0"/>
      <w:marTop w:val="0"/>
      <w:marBottom w:val="0"/>
      <w:divBdr>
        <w:top w:val="none" w:sz="0" w:space="0" w:color="auto"/>
        <w:left w:val="none" w:sz="0" w:space="0" w:color="auto"/>
        <w:bottom w:val="none" w:sz="0" w:space="0" w:color="auto"/>
        <w:right w:val="none" w:sz="0" w:space="0" w:color="auto"/>
      </w:divBdr>
      <w:divsChild>
        <w:div w:id="450825865">
          <w:marLeft w:val="0"/>
          <w:marRight w:val="965"/>
          <w:marTop w:val="154"/>
          <w:marBottom w:val="0"/>
          <w:divBdr>
            <w:top w:val="none" w:sz="0" w:space="0" w:color="auto"/>
            <w:left w:val="none" w:sz="0" w:space="0" w:color="auto"/>
            <w:bottom w:val="none" w:sz="0" w:space="0" w:color="auto"/>
            <w:right w:val="none" w:sz="0" w:space="0" w:color="auto"/>
          </w:divBdr>
        </w:div>
      </w:divsChild>
    </w:div>
    <w:div w:id="1276905392">
      <w:bodyDiv w:val="1"/>
      <w:marLeft w:val="0"/>
      <w:marRight w:val="0"/>
      <w:marTop w:val="0"/>
      <w:marBottom w:val="0"/>
      <w:divBdr>
        <w:top w:val="none" w:sz="0" w:space="0" w:color="auto"/>
        <w:left w:val="none" w:sz="0" w:space="0" w:color="auto"/>
        <w:bottom w:val="none" w:sz="0" w:space="0" w:color="auto"/>
        <w:right w:val="none" w:sz="0" w:space="0" w:color="auto"/>
      </w:divBdr>
      <w:divsChild>
        <w:div w:id="718866694">
          <w:marLeft w:val="0"/>
          <w:marRight w:val="965"/>
          <w:marTop w:val="154"/>
          <w:marBottom w:val="0"/>
          <w:divBdr>
            <w:top w:val="none" w:sz="0" w:space="0" w:color="auto"/>
            <w:left w:val="none" w:sz="0" w:space="0" w:color="auto"/>
            <w:bottom w:val="none" w:sz="0" w:space="0" w:color="auto"/>
            <w:right w:val="none" w:sz="0" w:space="0" w:color="auto"/>
          </w:divBdr>
        </w:div>
        <w:div w:id="916786805">
          <w:marLeft w:val="0"/>
          <w:marRight w:val="965"/>
          <w:marTop w:val="154"/>
          <w:marBottom w:val="0"/>
          <w:divBdr>
            <w:top w:val="none" w:sz="0" w:space="0" w:color="auto"/>
            <w:left w:val="none" w:sz="0" w:space="0" w:color="auto"/>
            <w:bottom w:val="none" w:sz="0" w:space="0" w:color="auto"/>
            <w:right w:val="none" w:sz="0" w:space="0" w:color="auto"/>
          </w:divBdr>
        </w:div>
        <w:div w:id="1028986816">
          <w:marLeft w:val="0"/>
          <w:marRight w:val="965"/>
          <w:marTop w:val="154"/>
          <w:marBottom w:val="0"/>
          <w:divBdr>
            <w:top w:val="none" w:sz="0" w:space="0" w:color="auto"/>
            <w:left w:val="none" w:sz="0" w:space="0" w:color="auto"/>
            <w:bottom w:val="none" w:sz="0" w:space="0" w:color="auto"/>
            <w:right w:val="none" w:sz="0" w:space="0" w:color="auto"/>
          </w:divBdr>
        </w:div>
        <w:div w:id="551966314">
          <w:marLeft w:val="0"/>
          <w:marRight w:val="965"/>
          <w:marTop w:val="154"/>
          <w:marBottom w:val="0"/>
          <w:divBdr>
            <w:top w:val="none" w:sz="0" w:space="0" w:color="auto"/>
            <w:left w:val="none" w:sz="0" w:space="0" w:color="auto"/>
            <w:bottom w:val="none" w:sz="0" w:space="0" w:color="auto"/>
            <w:right w:val="none" w:sz="0" w:space="0" w:color="auto"/>
          </w:divBdr>
        </w:div>
      </w:divsChild>
    </w:div>
    <w:div w:id="1517839866">
      <w:bodyDiv w:val="1"/>
      <w:marLeft w:val="0"/>
      <w:marRight w:val="0"/>
      <w:marTop w:val="0"/>
      <w:marBottom w:val="0"/>
      <w:divBdr>
        <w:top w:val="none" w:sz="0" w:space="0" w:color="auto"/>
        <w:left w:val="none" w:sz="0" w:space="0" w:color="auto"/>
        <w:bottom w:val="none" w:sz="0" w:space="0" w:color="auto"/>
        <w:right w:val="none" w:sz="0" w:space="0" w:color="auto"/>
      </w:divBdr>
      <w:divsChild>
        <w:div w:id="1001930307">
          <w:marLeft w:val="0"/>
          <w:marRight w:val="547"/>
          <w:marTop w:val="154"/>
          <w:marBottom w:val="0"/>
          <w:divBdr>
            <w:top w:val="none" w:sz="0" w:space="0" w:color="auto"/>
            <w:left w:val="none" w:sz="0" w:space="0" w:color="auto"/>
            <w:bottom w:val="none" w:sz="0" w:space="0" w:color="auto"/>
            <w:right w:val="none" w:sz="0" w:space="0" w:color="auto"/>
          </w:divBdr>
        </w:div>
        <w:div w:id="705636804">
          <w:marLeft w:val="0"/>
          <w:marRight w:val="547"/>
          <w:marTop w:val="154"/>
          <w:marBottom w:val="0"/>
          <w:divBdr>
            <w:top w:val="none" w:sz="0" w:space="0" w:color="auto"/>
            <w:left w:val="none" w:sz="0" w:space="0" w:color="auto"/>
            <w:bottom w:val="none" w:sz="0" w:space="0" w:color="auto"/>
            <w:right w:val="none" w:sz="0" w:space="0" w:color="auto"/>
          </w:divBdr>
        </w:div>
        <w:div w:id="1488938067">
          <w:marLeft w:val="0"/>
          <w:marRight w:val="547"/>
          <w:marTop w:val="154"/>
          <w:marBottom w:val="0"/>
          <w:divBdr>
            <w:top w:val="none" w:sz="0" w:space="0" w:color="auto"/>
            <w:left w:val="none" w:sz="0" w:space="0" w:color="auto"/>
            <w:bottom w:val="none" w:sz="0" w:space="0" w:color="auto"/>
            <w:right w:val="none" w:sz="0" w:space="0" w:color="auto"/>
          </w:divBdr>
        </w:div>
      </w:divsChild>
    </w:div>
    <w:div w:id="1526482605">
      <w:bodyDiv w:val="1"/>
      <w:marLeft w:val="0"/>
      <w:marRight w:val="0"/>
      <w:marTop w:val="0"/>
      <w:marBottom w:val="0"/>
      <w:divBdr>
        <w:top w:val="none" w:sz="0" w:space="0" w:color="auto"/>
        <w:left w:val="none" w:sz="0" w:space="0" w:color="auto"/>
        <w:bottom w:val="none" w:sz="0" w:space="0" w:color="auto"/>
        <w:right w:val="none" w:sz="0" w:space="0" w:color="auto"/>
      </w:divBdr>
      <w:divsChild>
        <w:div w:id="1708097428">
          <w:marLeft w:val="0"/>
          <w:marRight w:val="965"/>
          <w:marTop w:val="144"/>
          <w:marBottom w:val="0"/>
          <w:divBdr>
            <w:top w:val="none" w:sz="0" w:space="0" w:color="auto"/>
            <w:left w:val="none" w:sz="0" w:space="0" w:color="auto"/>
            <w:bottom w:val="none" w:sz="0" w:space="0" w:color="auto"/>
            <w:right w:val="none" w:sz="0" w:space="0" w:color="auto"/>
          </w:divBdr>
        </w:div>
        <w:div w:id="269968429">
          <w:marLeft w:val="0"/>
          <w:marRight w:val="965"/>
          <w:marTop w:val="144"/>
          <w:marBottom w:val="0"/>
          <w:divBdr>
            <w:top w:val="none" w:sz="0" w:space="0" w:color="auto"/>
            <w:left w:val="none" w:sz="0" w:space="0" w:color="auto"/>
            <w:bottom w:val="none" w:sz="0" w:space="0" w:color="auto"/>
            <w:right w:val="none" w:sz="0" w:space="0" w:color="auto"/>
          </w:divBdr>
        </w:div>
        <w:div w:id="659578720">
          <w:marLeft w:val="0"/>
          <w:marRight w:val="965"/>
          <w:marTop w:val="144"/>
          <w:marBottom w:val="0"/>
          <w:divBdr>
            <w:top w:val="none" w:sz="0" w:space="0" w:color="auto"/>
            <w:left w:val="none" w:sz="0" w:space="0" w:color="auto"/>
            <w:bottom w:val="none" w:sz="0" w:space="0" w:color="auto"/>
            <w:right w:val="none" w:sz="0" w:space="0" w:color="auto"/>
          </w:divBdr>
        </w:div>
        <w:div w:id="58676206">
          <w:marLeft w:val="0"/>
          <w:marRight w:val="965"/>
          <w:marTop w:val="144"/>
          <w:marBottom w:val="0"/>
          <w:divBdr>
            <w:top w:val="none" w:sz="0" w:space="0" w:color="auto"/>
            <w:left w:val="none" w:sz="0" w:space="0" w:color="auto"/>
            <w:bottom w:val="none" w:sz="0" w:space="0" w:color="auto"/>
            <w:right w:val="none" w:sz="0" w:space="0" w:color="auto"/>
          </w:divBdr>
        </w:div>
        <w:div w:id="1900749372">
          <w:marLeft w:val="0"/>
          <w:marRight w:val="965"/>
          <w:marTop w:val="144"/>
          <w:marBottom w:val="0"/>
          <w:divBdr>
            <w:top w:val="none" w:sz="0" w:space="0" w:color="auto"/>
            <w:left w:val="none" w:sz="0" w:space="0" w:color="auto"/>
            <w:bottom w:val="none" w:sz="0" w:space="0" w:color="auto"/>
            <w:right w:val="none" w:sz="0" w:space="0" w:color="auto"/>
          </w:divBdr>
        </w:div>
      </w:divsChild>
    </w:div>
    <w:div w:id="2126461751">
      <w:bodyDiv w:val="1"/>
      <w:marLeft w:val="0"/>
      <w:marRight w:val="0"/>
      <w:marTop w:val="0"/>
      <w:marBottom w:val="0"/>
      <w:divBdr>
        <w:top w:val="none" w:sz="0" w:space="0" w:color="auto"/>
        <w:left w:val="none" w:sz="0" w:space="0" w:color="auto"/>
        <w:bottom w:val="none" w:sz="0" w:space="0" w:color="auto"/>
        <w:right w:val="none" w:sz="0" w:space="0" w:color="auto"/>
      </w:divBdr>
      <w:divsChild>
        <w:div w:id="1787692278">
          <w:marLeft w:val="0"/>
          <w:marRight w:val="965"/>
          <w:marTop w:val="144"/>
          <w:marBottom w:val="0"/>
          <w:divBdr>
            <w:top w:val="none" w:sz="0" w:space="0" w:color="auto"/>
            <w:left w:val="none" w:sz="0" w:space="0" w:color="auto"/>
            <w:bottom w:val="none" w:sz="0" w:space="0" w:color="auto"/>
            <w:right w:val="none" w:sz="0" w:space="0" w:color="auto"/>
          </w:divBdr>
        </w:div>
        <w:div w:id="803347254">
          <w:marLeft w:val="0"/>
          <w:marRight w:val="965"/>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7FE8A-2DEB-4703-82A5-DEBF0900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12</Pages>
  <Words>1262</Words>
  <Characters>7196</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EBDA3</dc:creator>
  <cp:keywords/>
  <dc:description/>
  <cp:lastModifiedBy>dell</cp:lastModifiedBy>
  <cp:revision>85</cp:revision>
  <cp:lastPrinted>2011-05-23T09:12:00Z</cp:lastPrinted>
  <dcterms:created xsi:type="dcterms:W3CDTF">2011-04-16T21:32:00Z</dcterms:created>
  <dcterms:modified xsi:type="dcterms:W3CDTF">2011-12-24T13:08:00Z</dcterms:modified>
</cp:coreProperties>
</file>